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A59E7" w:rsidRPr="003A612D" w:rsidRDefault="00341A9D" w:rsidP="00E928E4">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C5F57" w:rsidRDefault="001607AC" w:rsidP="00AC5F57">
      <w:pPr>
        <w:jc w:val="right"/>
        <w:rPr>
          <w:b/>
          <w:bCs/>
        </w:rPr>
      </w:pPr>
      <w:r w:rsidRPr="00065B67">
        <w:rPr>
          <w:b/>
          <w:bCs/>
        </w:rPr>
        <w:t xml:space="preserve">  </w:t>
      </w:r>
    </w:p>
    <w:p w:rsidR="00AA51CF" w:rsidRDefault="00AA51CF"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p>
    <w:p w:rsidR="00D73468" w:rsidRDefault="00D73468" w:rsidP="00AC5F57">
      <w:pPr>
        <w:jc w:val="right"/>
      </w:pPr>
      <w:bookmarkStart w:id="0" w:name="_GoBack"/>
      <w:bookmarkEnd w:id="0"/>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341A9D" w:rsidP="00E928E4">
      <w:pPr>
        <w:tabs>
          <w:tab w:val="left" w:pos="3015"/>
          <w:tab w:val="center" w:pos="5103"/>
        </w:tabs>
        <w:jc w:val="center"/>
        <w:rPr>
          <w:sz w:val="26"/>
          <w:szCs w:val="26"/>
        </w:rPr>
      </w:pPr>
      <w:r w:rsidRPr="00C30CAB">
        <w:rPr>
          <w:sz w:val="26"/>
          <w:szCs w:val="26"/>
        </w:rPr>
        <w:t xml:space="preserve">на </w:t>
      </w:r>
      <w:r w:rsidR="00E928E4">
        <w:rPr>
          <w:sz w:val="26"/>
          <w:szCs w:val="26"/>
        </w:rPr>
        <w:t xml:space="preserve">оказание </w:t>
      </w:r>
      <w:r w:rsidR="00E928E4" w:rsidRPr="00E928E4">
        <w:rPr>
          <w:sz w:val="26"/>
          <w:szCs w:val="26"/>
        </w:rPr>
        <w:t>услуг по изготовлению и поставке рекламных полотен, табличек и конструкций</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928E4">
        <w:rPr>
          <w:iCs/>
        </w:rPr>
        <w:t>28</w:t>
      </w:r>
      <w:r w:rsidRPr="00F84878">
        <w:rPr>
          <w:iCs/>
        </w:rPr>
        <w:t>»</w:t>
      </w:r>
      <w:r w:rsidR="003A59E7" w:rsidRPr="0016564D">
        <w:rPr>
          <w:iCs/>
        </w:rPr>
        <w:t xml:space="preserve"> </w:t>
      </w:r>
      <w:r w:rsidR="00E928E4">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725E1" w:rsidRPr="006F3D3A">
          <w:rPr>
            <w:rStyle w:val="a6"/>
            <w:rFonts w:eastAsia="Times New Roman"/>
            <w:lang w:val="en-US" w:eastAsia="ru-RU"/>
          </w:rPr>
          <w:t>https</w:t>
        </w:r>
        <w:r w:rsidR="00C725E1" w:rsidRPr="006F3D3A">
          <w:rPr>
            <w:rStyle w:val="a6"/>
            <w:rFonts w:eastAsia="Times New Roman"/>
            <w:lang w:eastAsia="ru-RU"/>
          </w:rPr>
          <w:t>://</w:t>
        </w:r>
        <w:r w:rsidR="00C725E1" w:rsidRPr="006F3D3A">
          <w:rPr>
            <w:rStyle w:val="a6"/>
            <w:rFonts w:eastAsia="Times New Roman"/>
            <w:lang w:val="en-US" w:eastAsia="ru-RU"/>
          </w:rPr>
          <w:t>www</w:t>
        </w:r>
        <w:r w:rsidR="00C725E1" w:rsidRPr="006F3D3A">
          <w:rPr>
            <w:rStyle w:val="a6"/>
            <w:rFonts w:eastAsia="Times New Roman"/>
            <w:lang w:eastAsia="ru-RU"/>
          </w:rPr>
          <w:t>.</w:t>
        </w:r>
        <w:proofErr w:type="spellStart"/>
        <w:r w:rsidR="00C725E1" w:rsidRPr="006F3D3A">
          <w:rPr>
            <w:rStyle w:val="a6"/>
            <w:rFonts w:eastAsia="Times New Roman"/>
            <w:lang w:val="en-US" w:eastAsia="ru-RU"/>
          </w:rPr>
          <w:t>setonline</w:t>
        </w:r>
        <w:proofErr w:type="spellEnd"/>
        <w:r w:rsidR="00C725E1" w:rsidRPr="006F3D3A">
          <w:rPr>
            <w:rStyle w:val="a6"/>
            <w:rFonts w:eastAsia="Times New Roman"/>
            <w:lang w:eastAsia="ru-RU"/>
          </w:rPr>
          <w:t>.</w:t>
        </w:r>
        <w:proofErr w:type="spellStart"/>
        <w:r w:rsidR="00C725E1" w:rsidRPr="006F3D3A">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6C299B" w:rsidRDefault="006C299B"/>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E928E4" w:rsidRDefault="00E928E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w:t>
      </w:r>
      <w:r w:rsidRPr="00587DFD">
        <w:t>способом - Открытый запрос котировок в электронной форме на право заключения договора на</w:t>
      </w:r>
      <w:r w:rsidR="00E928E4" w:rsidRPr="00E928E4">
        <w:t xml:space="preserve"> оказание услуг по изготовлению и поставке рекламных полотен, табличек и конструкций </w:t>
      </w:r>
      <w:r w:rsidRPr="00587DFD">
        <w:t>(далее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50FA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E928E4" w:rsidRPr="00CF00DA" w:rsidRDefault="00E928E4" w:rsidP="00E928E4">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E928E4" w:rsidRPr="00CF00DA" w:rsidRDefault="00E928E4" w:rsidP="00E928E4">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50FA4" w:rsidRPr="00591A12" w:rsidRDefault="00250FA4" w:rsidP="00250FA4">
            <w:pPr>
              <w:autoSpaceDE w:val="0"/>
              <w:autoSpaceDN w:val="0"/>
              <w:adjustRightInd w:val="0"/>
              <w:rPr>
                <w:rFonts w:eastAsia="Calibri"/>
                <w:iCs/>
                <w:color w:val="000000"/>
              </w:rPr>
            </w:pPr>
            <w:r>
              <w:rPr>
                <w:iCs/>
              </w:rPr>
              <w:t>Гилева Светлана Рашитовна</w:t>
            </w:r>
          </w:p>
          <w:p w:rsidR="00341A9D" w:rsidRPr="00287304" w:rsidRDefault="00250FA4" w:rsidP="00250FA4">
            <w:pPr>
              <w:pStyle w:val="Default"/>
              <w:jc w:val="both"/>
              <w:rPr>
                <w:iCs/>
              </w:rPr>
            </w:pPr>
            <w:r w:rsidRPr="00E53D46">
              <w:rPr>
                <w:bCs/>
              </w:rPr>
              <w:t>тел</w:t>
            </w:r>
            <w:r w:rsidRPr="00287304">
              <w:rPr>
                <w:bCs/>
              </w:rPr>
              <w:t xml:space="preserve">. + 7 (347) 221-59-28, </w:t>
            </w:r>
            <w:r w:rsidRPr="00E53D46">
              <w:rPr>
                <w:bCs/>
                <w:lang w:val="en-US"/>
              </w:rPr>
              <w:t>e</w:t>
            </w:r>
            <w:r w:rsidRPr="00287304">
              <w:rPr>
                <w:bCs/>
              </w:rPr>
              <w:t>-</w:t>
            </w:r>
            <w:r w:rsidRPr="00E53D46">
              <w:rPr>
                <w:bCs/>
                <w:lang w:val="en-US"/>
              </w:rPr>
              <w:t>mail</w:t>
            </w:r>
            <w:r w:rsidRPr="00287304">
              <w:rPr>
                <w:bCs/>
              </w:rPr>
              <w:t>:</w:t>
            </w:r>
            <w:r w:rsidRPr="00287304">
              <w:rPr>
                <w:rFonts w:eastAsia="Times New Roman"/>
                <w:color w:val="777777"/>
                <w:lang w:eastAsia="ru-RU"/>
              </w:rPr>
              <w:t xml:space="preserve"> </w:t>
            </w:r>
            <w:hyperlink r:id="rId15" w:history="1">
              <w:r w:rsidRPr="005046BD">
                <w:rPr>
                  <w:rStyle w:val="a6"/>
                  <w:lang w:val="en-US"/>
                </w:rPr>
                <w:t>s</w:t>
              </w:r>
              <w:r w:rsidRPr="00287304">
                <w:rPr>
                  <w:rStyle w:val="a6"/>
                </w:rPr>
                <w:t>.</w:t>
              </w:r>
              <w:r w:rsidRPr="005046BD">
                <w:rPr>
                  <w:rStyle w:val="a6"/>
                  <w:lang w:val="en-US"/>
                </w:rPr>
                <w:t>gileva</w:t>
              </w:r>
              <w:r w:rsidRPr="00287304">
                <w:rPr>
                  <w:rStyle w:val="a6"/>
                </w:rPr>
                <w:t>@</w:t>
              </w:r>
              <w:r w:rsidRPr="005046BD">
                <w:rPr>
                  <w:rStyle w:val="a6"/>
                  <w:lang w:val="en-US"/>
                </w:rPr>
                <w:t>bashtel</w:t>
              </w:r>
              <w:r w:rsidRPr="00287304">
                <w:rPr>
                  <w:rStyle w:val="a6"/>
                </w:rPr>
                <w:t>.</w:t>
              </w:r>
              <w:proofErr w:type="spellStart"/>
              <w:r w:rsidRPr="005046BD">
                <w:rPr>
                  <w:rStyle w:val="a6"/>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12016" w:rsidRPr="005839DD" w:rsidRDefault="00E928E4" w:rsidP="00D12016">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44CD8" w:rsidRPr="00587DFD" w:rsidRDefault="00341A9D" w:rsidP="00E455A3">
            <w:pPr>
              <w:pStyle w:val="Default"/>
              <w:jc w:val="both"/>
              <w:rPr>
                <w:iCs/>
              </w:rPr>
            </w:pPr>
            <w:r w:rsidRPr="0000602B">
              <w:rPr>
                <w:iCs/>
              </w:rPr>
              <w:t xml:space="preserve">Право на заключение </w:t>
            </w:r>
            <w:r w:rsidRPr="00587DFD">
              <w:rPr>
                <w:iCs/>
              </w:rPr>
              <w:t xml:space="preserve">договора </w:t>
            </w:r>
            <w:r w:rsidR="00E928E4" w:rsidRPr="00E928E4">
              <w:t>на оказание услуг по изготовлению и поставке рекламных полотен, табличек и конструкций</w:t>
            </w:r>
            <w:r w:rsidR="00144CD8" w:rsidRPr="00587DFD">
              <w:t>.</w:t>
            </w:r>
          </w:p>
          <w:p w:rsidR="00144CD8" w:rsidRDefault="00144CD8" w:rsidP="00144CD8">
            <w:pPr>
              <w:autoSpaceDE w:val="0"/>
              <w:autoSpaceDN w:val="0"/>
              <w:adjustRightInd w:val="0"/>
              <w:jc w:val="both"/>
              <w:rPr>
                <w:rFonts w:eastAsia="Calibri"/>
              </w:rPr>
            </w:pPr>
            <w:r w:rsidRPr="00587DFD">
              <w:rPr>
                <w:rFonts w:eastAsia="Calibri"/>
              </w:rPr>
              <w:t xml:space="preserve">      </w:t>
            </w:r>
            <w:r w:rsidR="00885929" w:rsidRPr="00587DFD">
              <w:rPr>
                <w:rFonts w:eastAsia="Calibri"/>
              </w:rPr>
              <w:t>Перечень поставляемого</w:t>
            </w:r>
            <w:r w:rsidR="00885929">
              <w:rPr>
                <w:rFonts w:eastAsia="Calibri"/>
              </w:rPr>
              <w:t xml:space="preserve"> товара</w:t>
            </w:r>
            <w:r w:rsidR="00E928E4">
              <w:rPr>
                <w:rFonts w:eastAsia="Calibri"/>
              </w:rPr>
              <w:t xml:space="preserve">, оказываемых услуг, выполняемых работ </w:t>
            </w:r>
            <w:r w:rsidR="00E928E4" w:rsidRPr="00C64372">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w:t>
            </w:r>
            <w:r w:rsidR="009D0113">
              <w:t>явок</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w:t>
            </w:r>
            <w:r w:rsidR="0074699C">
              <w:t>2</w:t>
            </w:r>
            <w:r>
              <w:t xml:space="preserve">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rsidR="009D0113">
              <w:rPr>
                <w:rFonts w:eastAsia="Calibri"/>
              </w:rPr>
              <w:t xml:space="preserve"> </w:t>
            </w:r>
            <w:r w:rsidR="009D0113" w:rsidRPr="009D0113">
              <w:rPr>
                <w:rFonts w:eastAsia="Calibri"/>
              </w:rPr>
              <w:t>Документации о закупке.</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E40FC">
              <w:fldChar w:fldCharType="begin"/>
            </w:r>
            <w:r w:rsidR="005E40FC">
              <w:instrText xml:space="preserve"> HYPERLINK \l "_РАЗДЕЛ_V._Проект" </w:instrText>
            </w:r>
            <w:r w:rsidR="005E40FC">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5E40FC">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D0113">
              <w:rPr>
                <w:iCs/>
              </w:rPr>
              <w:t>600 000</w:t>
            </w:r>
            <w:r w:rsidR="00250FA4">
              <w:rPr>
                <w:iCs/>
              </w:rPr>
              <w:t>,00</w:t>
            </w:r>
            <w:r w:rsidRPr="0000602B">
              <w:rPr>
                <w:iCs/>
              </w:rPr>
              <w:t xml:space="preserve"> (</w:t>
            </w:r>
            <w:r w:rsidR="009D0113">
              <w:rPr>
                <w:iCs/>
              </w:rPr>
              <w:t>Шесть</w:t>
            </w:r>
            <w:r w:rsidR="00250FA4">
              <w:rPr>
                <w:iCs/>
              </w:rPr>
              <w:t>сот</w:t>
            </w:r>
            <w:r w:rsidR="005934E0">
              <w:rPr>
                <w:iCs/>
              </w:rPr>
              <w:t xml:space="preserve"> </w:t>
            </w:r>
            <w:r w:rsidR="00885929">
              <w:rPr>
                <w:iCs/>
              </w:rPr>
              <w:t>тысяч</w:t>
            </w:r>
            <w:r w:rsidR="00237D27">
              <w:rPr>
                <w:iCs/>
              </w:rPr>
              <w:t xml:space="preserve"> </w:t>
            </w:r>
            <w:r w:rsidR="009D0113">
              <w:rPr>
                <w:iCs/>
              </w:rPr>
              <w:t>р</w:t>
            </w:r>
            <w:r w:rsidRPr="0000602B">
              <w:rPr>
                <w:iCs/>
              </w:rPr>
              <w:t>убл</w:t>
            </w:r>
            <w:r w:rsidR="009D0113">
              <w:rPr>
                <w:iCs/>
              </w:rPr>
              <w:t>ей</w:t>
            </w:r>
            <w:r w:rsidRPr="0000602B">
              <w:rPr>
                <w:iCs/>
              </w:rPr>
              <w:t xml:space="preserve"> </w:t>
            </w:r>
            <w:r w:rsidR="00250FA4">
              <w:rPr>
                <w:iCs/>
              </w:rPr>
              <w:t>00</w:t>
            </w:r>
            <w:r w:rsidRPr="0000602B">
              <w:rPr>
                <w:iCs/>
              </w:rPr>
              <w:t xml:space="preserve"> коп.</w:t>
            </w:r>
            <w:r w:rsidR="009D0113">
              <w:rPr>
                <w:iCs/>
              </w:rPr>
              <w:t>)</w:t>
            </w:r>
            <w:r w:rsidRPr="0000602B">
              <w:rPr>
                <w:iCs/>
              </w:rPr>
              <w:t xml:space="preserve">, </w:t>
            </w:r>
            <w:r w:rsidR="009D0113">
              <w:rPr>
                <w:iCs/>
              </w:rPr>
              <w:t>с учетом</w:t>
            </w:r>
            <w:r w:rsidRPr="0000602B">
              <w:rPr>
                <w:iCs/>
              </w:rPr>
              <w:t xml:space="preserve"> НДС (18%) </w:t>
            </w:r>
            <w:r w:rsidR="009D0113">
              <w:rPr>
                <w:iCs/>
              </w:rPr>
              <w:t>91 525,42</w:t>
            </w:r>
            <w:r w:rsidR="009D0113" w:rsidRPr="0000602B">
              <w:rPr>
                <w:iCs/>
              </w:rPr>
              <w:t xml:space="preserve"> рублей</w:t>
            </w:r>
            <w:r w:rsidRPr="0000602B">
              <w:rPr>
                <w:iCs/>
              </w:rPr>
              <w:t>.</w:t>
            </w:r>
          </w:p>
          <w:p w:rsidR="00341A9D" w:rsidRPr="00F9336B" w:rsidRDefault="00EB0525" w:rsidP="009D011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D0113">
              <w:rPr>
                <w:iCs/>
              </w:rPr>
              <w:t>508 474,58</w:t>
            </w:r>
            <w:r w:rsidR="00F9336B">
              <w:rPr>
                <w:iCs/>
              </w:rPr>
              <w:t xml:space="preserve"> </w:t>
            </w:r>
            <w:r w:rsidR="00F41FBC">
              <w:rPr>
                <w:iCs/>
              </w:rPr>
              <w:t>(</w:t>
            </w:r>
            <w:r w:rsidR="009D0113">
              <w:rPr>
                <w:iCs/>
              </w:rPr>
              <w:t xml:space="preserve">Пятьсот восемь </w:t>
            </w:r>
            <w:r w:rsidR="00F41FBC">
              <w:rPr>
                <w:iCs/>
              </w:rPr>
              <w:t>тысяч</w:t>
            </w:r>
            <w:r w:rsidR="009D0113">
              <w:rPr>
                <w:iCs/>
              </w:rPr>
              <w:t xml:space="preserve"> четыреста семьдесят четыре</w:t>
            </w:r>
            <w:r w:rsidR="00F41FBC">
              <w:rPr>
                <w:iCs/>
              </w:rPr>
              <w:t xml:space="preserve"> </w:t>
            </w:r>
            <w:r w:rsidR="00F9336B">
              <w:rPr>
                <w:iCs/>
              </w:rPr>
              <w:t>рубл</w:t>
            </w:r>
            <w:r w:rsidR="009D0113">
              <w:rPr>
                <w:iCs/>
              </w:rPr>
              <w:t>я 58</w:t>
            </w:r>
            <w:r w:rsidR="00F41FBC" w:rsidRPr="0000602B">
              <w:rPr>
                <w:iCs/>
              </w:rPr>
              <w:t xml:space="preserve"> коп.</w:t>
            </w:r>
            <w:r w:rsidR="009D0113">
              <w:rPr>
                <w:iCs/>
              </w:rPr>
              <w:t>)</w:t>
            </w:r>
            <w:r w:rsidR="00F9336B">
              <w:rPr>
                <w:iCs/>
              </w:rPr>
              <w:t xml:space="preserve"> без </w:t>
            </w:r>
            <w:r w:rsidR="009D0113">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9D0113" w:rsidRPr="00C45C4E">
                <w:rPr>
                  <w:rStyle w:val="a6"/>
                  <w:rFonts w:eastAsia="Times New Roman"/>
                  <w:lang w:val="en-US" w:eastAsia="ru-RU"/>
                </w:rPr>
                <w:t>https</w:t>
              </w:r>
              <w:r w:rsidR="009D0113" w:rsidRPr="00C45C4E">
                <w:rPr>
                  <w:rStyle w:val="a6"/>
                  <w:rFonts w:eastAsia="Times New Roman"/>
                  <w:lang w:eastAsia="ru-RU"/>
                </w:rPr>
                <w:t>://</w:t>
              </w:r>
              <w:r w:rsidR="009D0113" w:rsidRPr="00C45C4E">
                <w:rPr>
                  <w:rStyle w:val="a6"/>
                  <w:rFonts w:eastAsia="Times New Roman"/>
                  <w:lang w:val="en-US" w:eastAsia="ru-RU"/>
                </w:rPr>
                <w:t>www</w:t>
              </w:r>
              <w:r w:rsidR="009D0113" w:rsidRPr="00C45C4E">
                <w:rPr>
                  <w:rStyle w:val="a6"/>
                  <w:rFonts w:eastAsia="Times New Roman"/>
                  <w:lang w:eastAsia="ru-RU"/>
                </w:rPr>
                <w:t>.</w:t>
              </w:r>
              <w:proofErr w:type="spellStart"/>
              <w:r w:rsidR="009D0113" w:rsidRPr="00C45C4E">
                <w:rPr>
                  <w:rStyle w:val="a6"/>
                  <w:rFonts w:eastAsia="Times New Roman"/>
                  <w:lang w:val="en-US" w:eastAsia="ru-RU"/>
                </w:rPr>
                <w:t>setonline</w:t>
              </w:r>
              <w:proofErr w:type="spellEnd"/>
              <w:r w:rsidR="009D0113" w:rsidRPr="00C45C4E">
                <w:rPr>
                  <w:rStyle w:val="a6"/>
                  <w:rFonts w:eastAsia="Times New Roman"/>
                  <w:lang w:eastAsia="ru-RU"/>
                </w:rPr>
                <w:t>.</w:t>
              </w:r>
              <w:proofErr w:type="spellStart"/>
              <w:r w:rsidR="009D0113" w:rsidRPr="00C45C4E">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9D0113">
              <w:rPr>
                <w:iCs/>
              </w:rPr>
              <w:t>28</w:t>
            </w:r>
            <w:r w:rsidRPr="00922226">
              <w:rPr>
                <w:iCs/>
              </w:rPr>
              <w:t xml:space="preserve">» </w:t>
            </w:r>
            <w:r w:rsidR="009D0113">
              <w:rPr>
                <w:iCs/>
              </w:rPr>
              <w:t xml:space="preserve">декабря </w:t>
            </w:r>
            <w:r w:rsidRPr="00922226">
              <w:rPr>
                <w:iCs/>
              </w:rPr>
              <w:t>201</w:t>
            </w:r>
            <w:r w:rsidR="00C52DA5">
              <w:rPr>
                <w:iCs/>
              </w:rPr>
              <w:t>7</w:t>
            </w:r>
            <w:r w:rsidRPr="00922226">
              <w:rPr>
                <w:iCs/>
              </w:rPr>
              <w:t xml:space="preserve"> года 1</w:t>
            </w:r>
            <w:r w:rsidR="005E40FC">
              <w:rPr>
                <w:iCs/>
              </w:rPr>
              <w:t>1</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w:t>
            </w:r>
            <w:r w:rsidR="009D0113"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D0113">
            <w:pPr>
              <w:pStyle w:val="Default"/>
              <w:jc w:val="both"/>
              <w:rPr>
                <w:iCs/>
              </w:rPr>
            </w:pPr>
            <w:r w:rsidRPr="00922226">
              <w:rPr>
                <w:iCs/>
              </w:rPr>
              <w:t>«</w:t>
            </w:r>
            <w:r w:rsidR="00361604">
              <w:rPr>
                <w:iCs/>
              </w:rPr>
              <w:t>2</w:t>
            </w:r>
            <w:r w:rsidR="009D0113" w:rsidRPr="009D0113">
              <w:rPr>
                <w:iCs/>
              </w:rPr>
              <w:t>2</w:t>
            </w:r>
            <w:r w:rsidRPr="00922226">
              <w:rPr>
                <w:iCs/>
              </w:rPr>
              <w:t xml:space="preserve">» </w:t>
            </w:r>
            <w:r w:rsidR="009D0113">
              <w:rPr>
                <w:iCs/>
              </w:rPr>
              <w:t>января</w:t>
            </w:r>
            <w:r w:rsidRPr="00922226">
              <w:rPr>
                <w:iCs/>
              </w:rPr>
              <w:t xml:space="preserve"> 201</w:t>
            </w:r>
            <w:r w:rsidR="009D0113">
              <w:rPr>
                <w:iCs/>
              </w:rPr>
              <w:t>8</w:t>
            </w:r>
            <w:r w:rsidRPr="00922226">
              <w:rPr>
                <w:iCs/>
              </w:rPr>
              <w:t xml:space="preserve"> года 1</w:t>
            </w:r>
            <w:r w:rsidR="009D0113">
              <w:rPr>
                <w:iCs/>
              </w:rPr>
              <w:t>2</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D0113" w:rsidP="009D0113">
            <w:pPr>
              <w:pStyle w:val="Default"/>
              <w:rPr>
                <w:iCs/>
              </w:rPr>
            </w:pPr>
            <w:r w:rsidRPr="009D0113">
              <w:rPr>
                <w:iCs/>
              </w:rPr>
              <w:t>«22» января 201</w:t>
            </w:r>
            <w:r>
              <w:rPr>
                <w:iCs/>
              </w:rPr>
              <w:t>8</w:t>
            </w:r>
            <w:r w:rsidRPr="009D0113">
              <w:rPr>
                <w:iCs/>
              </w:rPr>
              <w:t xml:space="preserve">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9D0113" w:rsidRPr="009D0113">
              <w:t>«</w:t>
            </w:r>
            <w:r w:rsidR="009D0113">
              <w:t>30</w:t>
            </w:r>
            <w:r w:rsidR="009D0113" w:rsidRPr="009D0113">
              <w:t xml:space="preserve">» января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D0113" w:rsidRPr="009D0113">
              <w:t>«</w:t>
            </w:r>
            <w:r w:rsidR="009D0113">
              <w:t>30</w:t>
            </w:r>
            <w:r w:rsidR="009D0113" w:rsidRPr="009D0113">
              <w:t xml:space="preserve">» января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D0113">
              <w:t>08</w:t>
            </w:r>
            <w:r w:rsidRPr="00922226">
              <w:t xml:space="preserve">» </w:t>
            </w:r>
            <w:r w:rsidR="009D0113">
              <w:t>февраля</w:t>
            </w:r>
            <w:r w:rsidR="001D2447" w:rsidRPr="00922226">
              <w:rPr>
                <w:iCs/>
              </w:rPr>
              <w:t xml:space="preserve"> 201</w:t>
            </w:r>
            <w:r w:rsidR="009D0113">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49726D" w:rsidRPr="00C45C4E">
                <w:rPr>
                  <w:rStyle w:val="a6"/>
                  <w:rFonts w:eastAsia="Times New Roman"/>
                  <w:lang w:val="en-US" w:eastAsia="ru-RU"/>
                </w:rPr>
                <w:t>https</w:t>
              </w:r>
              <w:r w:rsidR="0049726D" w:rsidRPr="00C45C4E">
                <w:rPr>
                  <w:rStyle w:val="a6"/>
                  <w:rFonts w:eastAsia="Times New Roman"/>
                  <w:lang w:eastAsia="ru-RU"/>
                </w:rPr>
                <w:t>://</w:t>
              </w:r>
              <w:r w:rsidR="0049726D" w:rsidRPr="00C45C4E">
                <w:rPr>
                  <w:rStyle w:val="a6"/>
                  <w:rFonts w:eastAsia="Times New Roman"/>
                  <w:lang w:val="en-US" w:eastAsia="ru-RU"/>
                </w:rPr>
                <w:t>www</w:t>
              </w:r>
              <w:r w:rsidR="0049726D" w:rsidRPr="00C45C4E">
                <w:rPr>
                  <w:rStyle w:val="a6"/>
                  <w:rFonts w:eastAsia="Times New Roman"/>
                  <w:lang w:eastAsia="ru-RU"/>
                </w:rPr>
                <w:t>.</w:t>
              </w:r>
              <w:r w:rsidR="0049726D" w:rsidRPr="00C45C4E">
                <w:rPr>
                  <w:rStyle w:val="a6"/>
                  <w:rFonts w:eastAsia="Times New Roman"/>
                  <w:lang w:val="en-US" w:eastAsia="ru-RU"/>
                </w:rPr>
                <w:t>setonline</w:t>
              </w:r>
              <w:r w:rsidR="0049726D" w:rsidRPr="00C45C4E">
                <w:rPr>
                  <w:rStyle w:val="a6"/>
                  <w:rFonts w:eastAsia="Times New Roman"/>
                  <w:lang w:eastAsia="ru-RU"/>
                </w:rPr>
                <w:t>.</w:t>
              </w:r>
              <w:proofErr w:type="spellStart"/>
              <w:r w:rsidR="0049726D" w:rsidRPr="00C45C4E">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7346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E40F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50FA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49726D" w:rsidRPr="00CF00DA" w:rsidRDefault="0049726D" w:rsidP="0049726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49726D" w:rsidRPr="00CF00DA" w:rsidRDefault="0049726D" w:rsidP="0049726D">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250FA4" w:rsidRPr="00591A12" w:rsidRDefault="00250FA4" w:rsidP="00250FA4">
            <w:pPr>
              <w:autoSpaceDE w:val="0"/>
              <w:autoSpaceDN w:val="0"/>
              <w:adjustRightInd w:val="0"/>
              <w:rPr>
                <w:rFonts w:eastAsia="Calibri"/>
                <w:iCs/>
                <w:color w:val="000000"/>
              </w:rPr>
            </w:pPr>
            <w:r>
              <w:rPr>
                <w:iCs/>
              </w:rPr>
              <w:t>Гилева Светлана Рашитовна</w:t>
            </w:r>
          </w:p>
          <w:p w:rsidR="00341A9D" w:rsidRPr="00287304" w:rsidRDefault="00250FA4" w:rsidP="00250FA4">
            <w:pPr>
              <w:pStyle w:val="Default"/>
            </w:pPr>
            <w:r w:rsidRPr="00E53D46">
              <w:rPr>
                <w:bCs/>
              </w:rPr>
              <w:t>тел</w:t>
            </w:r>
            <w:r w:rsidRPr="00287304">
              <w:rPr>
                <w:bCs/>
              </w:rPr>
              <w:t xml:space="preserve">. + 7 (347) 221-59-28, </w:t>
            </w:r>
            <w:r w:rsidRPr="00E53D46">
              <w:rPr>
                <w:bCs/>
                <w:lang w:val="en-US"/>
              </w:rPr>
              <w:t>e</w:t>
            </w:r>
            <w:r w:rsidRPr="00287304">
              <w:rPr>
                <w:bCs/>
              </w:rPr>
              <w:t>-</w:t>
            </w:r>
            <w:r w:rsidRPr="00E53D46">
              <w:rPr>
                <w:bCs/>
                <w:lang w:val="en-US"/>
              </w:rPr>
              <w:t>mail</w:t>
            </w:r>
            <w:r w:rsidRPr="00287304">
              <w:rPr>
                <w:bCs/>
              </w:rPr>
              <w:t>:</w:t>
            </w:r>
            <w:r w:rsidRPr="00287304">
              <w:rPr>
                <w:rFonts w:eastAsia="Times New Roman"/>
                <w:color w:val="777777"/>
                <w:lang w:eastAsia="ru-RU"/>
              </w:rPr>
              <w:t xml:space="preserve"> </w:t>
            </w:r>
            <w:hyperlink r:id="rId31" w:history="1">
              <w:r w:rsidRPr="005046BD">
                <w:rPr>
                  <w:rStyle w:val="a6"/>
                  <w:lang w:val="en-US"/>
                </w:rPr>
                <w:t>s</w:t>
              </w:r>
              <w:r w:rsidRPr="00287304">
                <w:rPr>
                  <w:rStyle w:val="a6"/>
                </w:rPr>
                <w:t>.</w:t>
              </w:r>
              <w:r w:rsidRPr="005046BD">
                <w:rPr>
                  <w:rStyle w:val="a6"/>
                  <w:lang w:val="en-US"/>
                </w:rPr>
                <w:t>gileva</w:t>
              </w:r>
              <w:r w:rsidRPr="00287304">
                <w:rPr>
                  <w:rStyle w:val="a6"/>
                </w:rPr>
                <w:t>@</w:t>
              </w:r>
              <w:r w:rsidRPr="005046BD">
                <w:rPr>
                  <w:rStyle w:val="a6"/>
                  <w:lang w:val="en-US"/>
                </w:rPr>
                <w:t>bashtel</w:t>
              </w:r>
              <w:r w:rsidRPr="00287304">
                <w:rPr>
                  <w:rStyle w:val="a6"/>
                </w:rPr>
                <w:t>.</w:t>
              </w:r>
              <w:proofErr w:type="spellStart"/>
              <w:r w:rsidRPr="005046BD">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8730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12016" w:rsidRPr="0049726D" w:rsidRDefault="0049726D" w:rsidP="00D12016">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 xml:space="preserve">разделе IV «Техническое </w:t>
              </w:r>
              <w:proofErr w:type="gramStart"/>
              <w:r w:rsidRPr="003B294E">
                <w:rPr>
                  <w:rStyle w:val="a6"/>
                  <w:iCs/>
                  <w:sz w:val="22"/>
                  <w:szCs w:val="22"/>
                </w:rPr>
                <w:t>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w:t>
            </w:r>
            <w:proofErr w:type="gramEnd"/>
            <w:r w:rsidRPr="003B294E">
              <w:rPr>
                <w:iCs/>
              </w:rPr>
              <w:t xml:space="preserve">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9726D">
            <w:r w:rsidRPr="005C24A0">
              <w:t>«</w:t>
            </w:r>
            <w:r w:rsidR="0049726D">
              <w:t>28</w:t>
            </w:r>
            <w:r w:rsidRPr="005C24A0">
              <w:t>»</w:t>
            </w:r>
            <w:r w:rsidR="0049726D">
              <w:t xml:space="preserve"> декабря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49726D" w:rsidRPr="005C24A0">
              <w:t>«</w:t>
            </w:r>
            <w:r w:rsidR="0049726D">
              <w:t>28</w:t>
            </w:r>
            <w:r w:rsidR="0049726D" w:rsidRPr="005C24A0">
              <w:t>»</w:t>
            </w:r>
            <w:r w:rsidR="0049726D">
              <w:t xml:space="preserve"> декабря </w:t>
            </w:r>
            <w:r w:rsidRPr="00922226">
              <w:rPr>
                <w:iCs/>
              </w:rPr>
              <w:t>201</w:t>
            </w:r>
            <w:r w:rsidR="006B6AE3">
              <w:rPr>
                <w:iCs/>
              </w:rPr>
              <w:t>7</w:t>
            </w:r>
            <w:r w:rsidRPr="00922226">
              <w:rPr>
                <w:iCs/>
              </w:rPr>
              <w:t xml:space="preserve"> года 1</w:t>
            </w:r>
            <w:r w:rsidR="005E40FC">
              <w:rPr>
                <w:iCs/>
              </w:rPr>
              <w:t>1</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9726D" w:rsidP="0049726D">
            <w:r w:rsidRPr="00922226">
              <w:rPr>
                <w:iCs/>
              </w:rPr>
              <w:t>«</w:t>
            </w:r>
            <w:r>
              <w:rPr>
                <w:iCs/>
              </w:rPr>
              <w:t>2</w:t>
            </w:r>
            <w:r w:rsidRPr="009D0113">
              <w:rPr>
                <w:iCs/>
              </w:rPr>
              <w:t>2</w:t>
            </w:r>
            <w:r w:rsidRPr="00922226">
              <w:rPr>
                <w:iCs/>
              </w:rPr>
              <w:t xml:space="preserve">» </w:t>
            </w:r>
            <w:r>
              <w:rPr>
                <w:iCs/>
              </w:rPr>
              <w:t>января</w:t>
            </w:r>
            <w:r w:rsidRPr="00922226">
              <w:rPr>
                <w:iCs/>
              </w:rPr>
              <w:t xml:space="preserve"> 201</w:t>
            </w:r>
            <w:r>
              <w:rPr>
                <w:iCs/>
              </w:rPr>
              <w:t>8</w:t>
            </w:r>
            <w:r w:rsidRPr="00922226">
              <w:rPr>
                <w:iCs/>
              </w:rPr>
              <w:t xml:space="preserve"> года 1</w:t>
            </w:r>
            <w:r>
              <w:rPr>
                <w:iCs/>
              </w:rPr>
              <w:t>2</w:t>
            </w:r>
            <w:r w:rsidRPr="00922226">
              <w:rPr>
                <w:iCs/>
              </w:rPr>
              <w:t>:00</w:t>
            </w:r>
            <w:r w:rsidR="00AD2A60" w:rsidRPr="00317640">
              <w:rPr>
                <w:rFonts w:eastAsia="Calibri"/>
                <w:iCs/>
                <w:color w:val="000000"/>
                <w:lang w:eastAsia="en-US"/>
              </w:rPr>
              <w:t xml:space="preserve">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9726D" w:rsidP="004E1E0B">
            <w:r w:rsidRPr="00922226">
              <w:rPr>
                <w:iCs/>
              </w:rPr>
              <w:t>«</w:t>
            </w:r>
            <w:r>
              <w:rPr>
                <w:iCs/>
              </w:rPr>
              <w:t>2</w:t>
            </w:r>
            <w:r w:rsidRPr="009D0113">
              <w:rPr>
                <w:iCs/>
              </w:rPr>
              <w:t>2</w:t>
            </w:r>
            <w:r w:rsidRPr="00922226">
              <w:rPr>
                <w:iCs/>
              </w:rPr>
              <w:t xml:space="preserve">» </w:t>
            </w:r>
            <w:r>
              <w:rPr>
                <w:iCs/>
              </w:rPr>
              <w:t>января</w:t>
            </w:r>
            <w:r w:rsidRPr="00922226">
              <w:rPr>
                <w:iCs/>
              </w:rPr>
              <w:t xml:space="preserve"> 201</w:t>
            </w:r>
            <w:r>
              <w:rPr>
                <w:iCs/>
              </w:rPr>
              <w:t>8</w:t>
            </w:r>
            <w:r w:rsidRPr="00922226">
              <w:rPr>
                <w:iCs/>
              </w:rPr>
              <w:t xml:space="preserve"> года 1</w:t>
            </w:r>
            <w:r>
              <w:rPr>
                <w:iCs/>
              </w:rPr>
              <w:t>2</w:t>
            </w:r>
            <w:r w:rsidR="00AD2A60" w:rsidRPr="00317640">
              <w:rPr>
                <w:rFonts w:eastAsia="Calibri"/>
                <w:iCs/>
                <w:color w:val="000000"/>
                <w:lang w:eastAsia="en-US"/>
              </w:rPr>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9726D" w:rsidRPr="00922226" w:rsidRDefault="0049726D" w:rsidP="0049726D">
            <w:r w:rsidRPr="00922226">
              <w:rPr>
                <w:b/>
              </w:rPr>
              <w:t>Рассмотрение Заявок</w:t>
            </w:r>
            <w:r w:rsidRPr="00922226">
              <w:t xml:space="preserve">: </w:t>
            </w:r>
            <w:r w:rsidRPr="009D0113">
              <w:t>«</w:t>
            </w:r>
            <w:r>
              <w:t>30</w:t>
            </w:r>
            <w:r w:rsidRPr="009D0113">
              <w:t xml:space="preserve">» января 2018 </w:t>
            </w:r>
            <w:r w:rsidRPr="00922226">
              <w:rPr>
                <w:iCs/>
              </w:rPr>
              <w:t>года</w:t>
            </w:r>
            <w:r w:rsidRPr="00922226">
              <w:t xml:space="preserve"> в 14 часов 00 минут по местному времени</w:t>
            </w:r>
          </w:p>
          <w:p w:rsidR="0049726D" w:rsidRPr="00922226" w:rsidRDefault="0049726D" w:rsidP="0049726D">
            <w:pPr>
              <w:rPr>
                <w:sz w:val="10"/>
                <w:szCs w:val="10"/>
              </w:rPr>
            </w:pPr>
          </w:p>
          <w:p w:rsidR="0049726D" w:rsidRPr="00922226" w:rsidRDefault="0049726D" w:rsidP="0049726D">
            <w:r w:rsidRPr="00922226">
              <w:rPr>
                <w:b/>
              </w:rPr>
              <w:t>Оценка и сопоставление Заявок</w:t>
            </w:r>
            <w:r w:rsidRPr="00922226">
              <w:t xml:space="preserve">: </w:t>
            </w:r>
            <w:r w:rsidRPr="009D0113">
              <w:t>«</w:t>
            </w:r>
            <w:r>
              <w:t>30</w:t>
            </w:r>
            <w:r w:rsidRPr="009D0113">
              <w:t xml:space="preserve">» января 2018 </w:t>
            </w:r>
            <w:r w:rsidRPr="00922226">
              <w:rPr>
                <w:iCs/>
              </w:rPr>
              <w:t>года</w:t>
            </w:r>
            <w:r w:rsidRPr="00922226">
              <w:t xml:space="preserve"> в 16 часов 00 минут по местному времени</w:t>
            </w:r>
          </w:p>
          <w:p w:rsidR="0049726D" w:rsidRPr="00922226" w:rsidRDefault="0049726D" w:rsidP="0049726D">
            <w:pPr>
              <w:rPr>
                <w:sz w:val="10"/>
                <w:szCs w:val="10"/>
              </w:rPr>
            </w:pPr>
          </w:p>
          <w:p w:rsidR="0049726D" w:rsidRDefault="0049726D" w:rsidP="0049726D">
            <w:pPr>
              <w:rPr>
                <w:iCs/>
              </w:rPr>
            </w:pPr>
            <w:r w:rsidRPr="00922226">
              <w:rPr>
                <w:b/>
              </w:rPr>
              <w:t>Подведение итогов закупки</w:t>
            </w:r>
            <w:r>
              <w:t xml:space="preserve"> «08</w:t>
            </w:r>
            <w:r w:rsidRPr="00922226">
              <w:t xml:space="preserve">» </w:t>
            </w:r>
            <w:r>
              <w:t>февраля</w:t>
            </w:r>
            <w:r w:rsidRPr="00922226">
              <w:rPr>
                <w:iCs/>
              </w:rPr>
              <w:t xml:space="preserve"> 201</w:t>
            </w:r>
            <w:r>
              <w:rPr>
                <w:iCs/>
              </w:rPr>
              <w:t>8</w:t>
            </w:r>
            <w:r w:rsidRPr="00922226">
              <w:rPr>
                <w:iCs/>
              </w:rPr>
              <w:t xml:space="preserve"> года</w:t>
            </w:r>
          </w:p>
          <w:p w:rsidR="0049726D" w:rsidRPr="00922226" w:rsidRDefault="0049726D" w:rsidP="0049726D"/>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49726D">
              <w:rPr>
                <w:b/>
              </w:rPr>
              <w:t>28</w:t>
            </w:r>
            <w:r w:rsidRPr="006F5D2B">
              <w:rPr>
                <w:b/>
              </w:rPr>
              <w:t xml:space="preserve">» </w:t>
            </w:r>
            <w:r w:rsidR="0049726D">
              <w:rPr>
                <w:b/>
              </w:rPr>
              <w:t xml:space="preserve">декабря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49726D">
              <w:rPr>
                <w:b/>
              </w:rPr>
              <w:t>1</w:t>
            </w:r>
            <w:r w:rsidR="00D12016">
              <w:rPr>
                <w:b/>
              </w:rPr>
              <w:t>7</w:t>
            </w:r>
            <w:r w:rsidRPr="006F5D2B">
              <w:rPr>
                <w:b/>
              </w:rPr>
              <w:t xml:space="preserve">» </w:t>
            </w:r>
            <w:r w:rsidR="0049726D">
              <w:rPr>
                <w:b/>
              </w:rPr>
              <w:t>января</w:t>
            </w:r>
            <w:r w:rsidR="00F41FBC" w:rsidRPr="00F41FBC">
              <w:rPr>
                <w:b/>
                <w:iCs/>
              </w:rPr>
              <w:t xml:space="preserve"> 201</w:t>
            </w:r>
            <w:r w:rsidR="0049726D">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9726D" w:rsidRDefault="0049726D" w:rsidP="0049726D">
            <w:pPr>
              <w:pStyle w:val="Default"/>
              <w:jc w:val="both"/>
            </w:pPr>
            <w:r w:rsidRPr="0000602B">
              <w:rPr>
                <w:iCs/>
              </w:rPr>
              <w:t xml:space="preserve">Право на заключение </w:t>
            </w:r>
            <w:r w:rsidRPr="00587DFD">
              <w:rPr>
                <w:iCs/>
              </w:rPr>
              <w:t xml:space="preserve">договора </w:t>
            </w:r>
            <w:r w:rsidRPr="00E928E4">
              <w:t>на оказание услуг по изготовлению и поставке рекламных полотен, табличек и конструкций</w:t>
            </w:r>
            <w:r w:rsidRPr="00587DFD">
              <w:t>.</w:t>
            </w:r>
          </w:p>
          <w:p w:rsidR="0049726D" w:rsidRPr="00587DFD" w:rsidRDefault="0049726D" w:rsidP="0049726D">
            <w:pPr>
              <w:pStyle w:val="Default"/>
              <w:jc w:val="both"/>
              <w:rPr>
                <w:iCs/>
              </w:rPr>
            </w:pPr>
          </w:p>
          <w:p w:rsidR="0049726D" w:rsidRDefault="0049726D" w:rsidP="0049726D">
            <w:pPr>
              <w:autoSpaceDE w:val="0"/>
              <w:autoSpaceDN w:val="0"/>
              <w:adjustRightInd w:val="0"/>
              <w:jc w:val="both"/>
              <w:rPr>
                <w:rFonts w:eastAsia="Calibri"/>
              </w:rPr>
            </w:pPr>
            <w:r w:rsidRPr="00587DFD">
              <w:rPr>
                <w:rFonts w:eastAsia="Calibri"/>
              </w:rPr>
              <w:t xml:space="preserve">      Перечень поставляемого</w:t>
            </w:r>
            <w:r>
              <w:rPr>
                <w:rFonts w:eastAsia="Calibri"/>
              </w:rPr>
              <w:t xml:space="preserve"> товара, оказываемых услуг, выполняемых работ </w:t>
            </w:r>
            <w:r w:rsidRPr="00C64372">
              <w:rPr>
                <w:rFonts w:eastAsia="Calibri"/>
              </w:rPr>
              <w:t>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6F5D2B" w:rsidRDefault="0049726D" w:rsidP="0049726D">
            <w:pPr>
              <w:autoSpaceDE w:val="0"/>
              <w:autoSpaceDN w:val="0"/>
              <w:adjustRightInd w:val="0"/>
              <w:jc w:val="both"/>
              <w:rPr>
                <w:iCs/>
              </w:rPr>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w:t>
            </w:r>
            <w:r>
              <w:t>явок</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2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rPr>
                <w:rFonts w:eastAsia="Calibri"/>
              </w:rPr>
              <w:t xml:space="preserve"> </w:t>
            </w:r>
            <w:r w:rsidRPr="009D0113">
              <w:rPr>
                <w:rFonts w:eastAsia="Calibri"/>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9726D" w:rsidRPr="0000602B" w:rsidRDefault="00AD2A60" w:rsidP="0049726D">
            <w:pPr>
              <w:autoSpaceDE w:val="0"/>
              <w:autoSpaceDN w:val="0"/>
              <w:adjustRightInd w:val="0"/>
              <w:jc w:val="both"/>
              <w:rPr>
                <w:iCs/>
              </w:rPr>
            </w:pPr>
            <w:r>
              <w:rPr>
                <w:rFonts w:eastAsia="Calibri"/>
                <w:iCs/>
                <w:color w:val="000000"/>
              </w:rPr>
              <w:t xml:space="preserve">      </w:t>
            </w:r>
            <w:r w:rsidR="0049726D" w:rsidRPr="0000602B">
              <w:rPr>
                <w:rFonts w:eastAsia="Calibri"/>
                <w:iCs/>
                <w:color w:val="000000"/>
              </w:rPr>
              <w:t>Начальная (максимальная) цена договора</w:t>
            </w:r>
            <w:r w:rsidR="0049726D" w:rsidRPr="0000602B">
              <w:rPr>
                <w:iCs/>
              </w:rPr>
              <w:t xml:space="preserve"> составляет </w:t>
            </w:r>
            <w:r w:rsidR="0049726D">
              <w:rPr>
                <w:iCs/>
              </w:rPr>
              <w:t>600 000,00</w:t>
            </w:r>
            <w:r w:rsidR="0049726D" w:rsidRPr="0000602B">
              <w:rPr>
                <w:iCs/>
              </w:rPr>
              <w:t xml:space="preserve"> (</w:t>
            </w:r>
            <w:r w:rsidR="0049726D">
              <w:rPr>
                <w:iCs/>
              </w:rPr>
              <w:t>Шестьсот тысяч р</w:t>
            </w:r>
            <w:r w:rsidR="0049726D" w:rsidRPr="0000602B">
              <w:rPr>
                <w:iCs/>
              </w:rPr>
              <w:t>убл</w:t>
            </w:r>
            <w:r w:rsidR="0049726D">
              <w:rPr>
                <w:iCs/>
              </w:rPr>
              <w:t>ей</w:t>
            </w:r>
            <w:r w:rsidR="0049726D" w:rsidRPr="0000602B">
              <w:rPr>
                <w:iCs/>
              </w:rPr>
              <w:t xml:space="preserve"> </w:t>
            </w:r>
            <w:r w:rsidR="0049726D">
              <w:rPr>
                <w:iCs/>
              </w:rPr>
              <w:t>00</w:t>
            </w:r>
            <w:r w:rsidR="0049726D" w:rsidRPr="0000602B">
              <w:rPr>
                <w:iCs/>
              </w:rPr>
              <w:t xml:space="preserve"> коп.</w:t>
            </w:r>
            <w:r w:rsidR="0049726D">
              <w:rPr>
                <w:iCs/>
              </w:rPr>
              <w:t>)</w:t>
            </w:r>
            <w:r w:rsidR="0049726D" w:rsidRPr="0000602B">
              <w:rPr>
                <w:iCs/>
              </w:rPr>
              <w:t xml:space="preserve">, </w:t>
            </w:r>
            <w:r w:rsidR="0049726D">
              <w:rPr>
                <w:iCs/>
              </w:rPr>
              <w:t>с учетом</w:t>
            </w:r>
            <w:r w:rsidR="0049726D" w:rsidRPr="0000602B">
              <w:rPr>
                <w:iCs/>
              </w:rPr>
              <w:t xml:space="preserve"> НДС (18%) </w:t>
            </w:r>
            <w:r w:rsidR="0049726D">
              <w:rPr>
                <w:iCs/>
              </w:rPr>
              <w:t>91 525,42</w:t>
            </w:r>
            <w:r w:rsidR="0049726D" w:rsidRPr="0000602B">
              <w:rPr>
                <w:iCs/>
              </w:rPr>
              <w:t xml:space="preserve"> рублей.</w:t>
            </w:r>
          </w:p>
          <w:p w:rsidR="0049726D" w:rsidRDefault="0049726D" w:rsidP="0049726D">
            <w:pPr>
              <w:autoSpaceDE w:val="0"/>
              <w:autoSpaceDN w:val="0"/>
              <w:adjustRightInd w:val="0"/>
              <w:ind w:firstLine="346"/>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508 474,58 (Пятьсот восемь тысяч четыреста семьдесят четыре рубля 58</w:t>
            </w:r>
            <w:r w:rsidRPr="0000602B">
              <w:rPr>
                <w:iCs/>
              </w:rPr>
              <w:t xml:space="preserve"> коп.</w:t>
            </w:r>
            <w:r>
              <w:rPr>
                <w:iCs/>
              </w:rPr>
              <w:t>) без учета НДС.</w:t>
            </w:r>
          </w:p>
          <w:p w:rsidR="00CC1AA3" w:rsidRPr="00F21C79" w:rsidRDefault="00CC1AA3" w:rsidP="0049726D">
            <w:pPr>
              <w:autoSpaceDE w:val="0"/>
              <w:autoSpaceDN w:val="0"/>
              <w:adjustRightInd w:val="0"/>
              <w:ind w:firstLine="346"/>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49726D" w:rsidP="0049726D">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49726D" w:rsidP="0049726D">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00341A9D"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w:t>
            </w:r>
            <w:proofErr w:type="gramStart"/>
            <w:r w:rsidRPr="00AB34E8">
              <w:t xml:space="preserve">в </w:t>
            </w:r>
            <w:r w:rsidRPr="00AB34E8">
              <w:rPr>
                <w:iCs/>
              </w:rPr>
              <w:t xml:space="preserve"> </w:t>
            </w:r>
            <w:hyperlink w:anchor="_РАЗДЕЛ_IV._Техническое" w:history="1">
              <w:r w:rsidRPr="00AB34E8">
                <w:rPr>
                  <w:rStyle w:val="a6"/>
                  <w:iCs/>
                </w:rPr>
                <w:t>разделе</w:t>
              </w:r>
              <w:proofErr w:type="gramEnd"/>
              <w:r w:rsidRPr="00AB34E8">
                <w:rPr>
                  <w:rStyle w:val="a6"/>
                  <w:iCs/>
                </w:rPr>
                <w:t xml:space="preserve">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E40FC">
              <w:fldChar w:fldCharType="begin"/>
            </w:r>
            <w:r w:rsidR="005E40FC">
              <w:instrText xml:space="preserve"> HYPERLINK \l "_РАЗДЕЛ_V._Проект" </w:instrText>
            </w:r>
            <w:r w:rsidR="005E40FC">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5E40FC">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7346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7346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9"/>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6A44B5" w:rsidRDefault="006A44B5" w:rsidP="00503EBB"/>
    <w:p w:rsidR="006A44B5" w:rsidRPr="005C24A0" w:rsidRDefault="006A44B5" w:rsidP="006A44B5">
      <w:pPr>
        <w:pStyle w:val="rvps1"/>
      </w:pPr>
      <w:bookmarkStart w:id="85" w:name="_Toc235439567"/>
      <w:bookmarkStart w:id="86" w:name="_Toc305665991"/>
      <w:r w:rsidRPr="005C24A0">
        <w:t>ТЕХНИКО-КОММЕРЧЕСКОЕ ПРЕДЛОЖЕНИЕ</w:t>
      </w:r>
      <w:bookmarkEnd w:id="85"/>
      <w:bookmarkEnd w:id="86"/>
    </w:p>
    <w:p w:rsidR="006A44B5" w:rsidRDefault="006A44B5" w:rsidP="006A44B5">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B5B16" w:rsidRDefault="002B5B16" w:rsidP="006A44B5"/>
    <w:p w:rsidR="002B5B16" w:rsidRDefault="002B5B16" w:rsidP="002B5B16">
      <w:pPr>
        <w:jc w:val="center"/>
        <w:rPr>
          <w:sz w:val="26"/>
          <w:szCs w:val="26"/>
        </w:rPr>
      </w:pPr>
      <w:r w:rsidRPr="00E70A12">
        <w:rPr>
          <w:sz w:val="26"/>
          <w:szCs w:val="26"/>
        </w:rPr>
        <w:t>Суть технико-коммерческого предложения:</w:t>
      </w:r>
    </w:p>
    <w:p w:rsidR="002B5B16" w:rsidRPr="00E70A12" w:rsidRDefault="002B5B16" w:rsidP="002B5B16">
      <w:pPr>
        <w:jc w:val="center"/>
        <w:rPr>
          <w:sz w:val="26"/>
          <w:szCs w:val="26"/>
        </w:rPr>
      </w:pPr>
    </w:p>
    <w:p w:rsidR="002B5B16" w:rsidRPr="00673A41" w:rsidRDefault="002B5B16" w:rsidP="002B5B16">
      <w:pPr>
        <w:tabs>
          <w:tab w:val="left" w:pos="567"/>
        </w:tabs>
        <w:jc w:val="both"/>
      </w:pPr>
      <w:r w:rsidRPr="009B620F">
        <w:rPr>
          <w:b/>
          <w:color w:val="000000" w:themeColor="text1"/>
        </w:rPr>
        <w:t xml:space="preserve">Предмет закупки: </w:t>
      </w:r>
      <w:r w:rsidRPr="00673A41">
        <w:rPr>
          <w:color w:val="000000" w:themeColor="text1"/>
        </w:rPr>
        <w:t xml:space="preserve">Право на заключение договора, предметом которого </w:t>
      </w:r>
      <w:r w:rsidR="00301A16" w:rsidRPr="00673A41">
        <w:rPr>
          <w:color w:val="000000" w:themeColor="text1"/>
        </w:rPr>
        <w:t>является</w:t>
      </w:r>
      <w:r w:rsidR="00301A16">
        <w:rPr>
          <w:color w:val="000000" w:themeColor="text1"/>
        </w:rPr>
        <w:t xml:space="preserve"> </w:t>
      </w:r>
      <w:r w:rsidR="00301A16" w:rsidRPr="00587DFD">
        <w:t>на</w:t>
      </w:r>
      <w:r w:rsidR="00301A16" w:rsidRPr="00301A16">
        <w:t xml:space="preserve"> оказание услуг по изготовлению и поставке рекламных полотен, табличек и конструкций.</w:t>
      </w:r>
    </w:p>
    <w:p w:rsidR="002B5B16" w:rsidRPr="009B620F" w:rsidRDefault="002B5B16" w:rsidP="002B5B16">
      <w:pPr>
        <w:tabs>
          <w:tab w:val="left" w:pos="567"/>
        </w:tabs>
        <w:jc w:val="both"/>
        <w:rPr>
          <w:color w:val="000000" w:themeColor="text1"/>
        </w:rPr>
      </w:pPr>
    </w:p>
    <w:p w:rsidR="002B5B16" w:rsidRPr="009B620F" w:rsidRDefault="002B5B16" w:rsidP="002B5B16">
      <w:pPr>
        <w:pStyle w:val="a7"/>
        <w:numPr>
          <w:ilvl w:val="0"/>
          <w:numId w:val="30"/>
        </w:numPr>
      </w:pPr>
      <w:r w:rsidRPr="009B620F">
        <w:t>Коэффициент снижения цены *_______________________</w:t>
      </w:r>
    </w:p>
    <w:p w:rsidR="002B5B16" w:rsidRDefault="002B5B16" w:rsidP="002B5B16">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2B5B16" w:rsidRPr="005C24A0" w:rsidRDefault="002B5B16" w:rsidP="006A44B5"/>
    <w:p w:rsidR="006A44B5" w:rsidRDefault="006A44B5" w:rsidP="006A44B5"/>
    <w:tbl>
      <w:tblPr>
        <w:tblpPr w:leftFromText="180" w:rightFromText="180" w:vertAnchor="text" w:horzAnchor="margin" w:tblpY="53"/>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402"/>
        <w:gridCol w:w="2410"/>
        <w:gridCol w:w="2126"/>
        <w:gridCol w:w="2410"/>
        <w:gridCol w:w="2126"/>
      </w:tblGrid>
      <w:tr w:rsidR="002B5B16" w:rsidRPr="005620A7" w:rsidTr="002B5B16">
        <w:trPr>
          <w:trHeight w:val="657"/>
        </w:trPr>
        <w:tc>
          <w:tcPr>
            <w:tcW w:w="2405" w:type="dxa"/>
            <w:vMerge w:val="restart"/>
            <w:vAlign w:val="center"/>
          </w:tcPr>
          <w:p w:rsidR="002B5B16" w:rsidRPr="005620A7" w:rsidRDefault="002B5B16" w:rsidP="002B5B16">
            <w:pPr>
              <w:widowControl w:val="0"/>
              <w:jc w:val="center"/>
              <w:rPr>
                <w:b/>
                <w:bCs/>
                <w:color w:val="000000"/>
              </w:rPr>
            </w:pPr>
            <w:r w:rsidRPr="005620A7">
              <w:rPr>
                <w:b/>
                <w:color w:val="000000"/>
              </w:rPr>
              <w:t xml:space="preserve">Наименование </w:t>
            </w:r>
          </w:p>
        </w:tc>
        <w:tc>
          <w:tcPr>
            <w:tcW w:w="3402" w:type="dxa"/>
            <w:vMerge w:val="restart"/>
            <w:vAlign w:val="center"/>
          </w:tcPr>
          <w:p w:rsidR="002B5B16" w:rsidRPr="005620A7" w:rsidRDefault="002B5B16" w:rsidP="002B5B16">
            <w:pPr>
              <w:widowControl w:val="0"/>
              <w:jc w:val="center"/>
              <w:rPr>
                <w:b/>
                <w:bCs/>
                <w:color w:val="000000"/>
              </w:rPr>
            </w:pPr>
            <w:r w:rsidRPr="005620A7">
              <w:rPr>
                <w:b/>
                <w:color w:val="000000"/>
              </w:rPr>
              <w:t>Характеристика</w:t>
            </w:r>
          </w:p>
        </w:tc>
        <w:tc>
          <w:tcPr>
            <w:tcW w:w="2410" w:type="dxa"/>
            <w:vMerge w:val="restart"/>
            <w:vAlign w:val="center"/>
          </w:tcPr>
          <w:p w:rsidR="002B5B16" w:rsidRPr="005620A7" w:rsidRDefault="002B5B16" w:rsidP="002B5B16">
            <w:pPr>
              <w:widowControl w:val="0"/>
              <w:jc w:val="center"/>
              <w:rPr>
                <w:b/>
                <w:bCs/>
                <w:color w:val="000000"/>
              </w:rPr>
            </w:pPr>
            <w:r>
              <w:rPr>
                <w:b/>
                <w:bCs/>
                <w:color w:val="000000"/>
              </w:rPr>
              <w:t>Начальная (максимальная) ц</w:t>
            </w:r>
            <w:r w:rsidRPr="005620A7">
              <w:rPr>
                <w:b/>
                <w:bCs/>
                <w:color w:val="000000"/>
              </w:rPr>
              <w:t>ена за единицу (руб./шт., без НДС)</w:t>
            </w:r>
          </w:p>
        </w:tc>
        <w:tc>
          <w:tcPr>
            <w:tcW w:w="2126" w:type="dxa"/>
            <w:vMerge w:val="restart"/>
            <w:vAlign w:val="center"/>
          </w:tcPr>
          <w:p w:rsidR="002B5B16" w:rsidRPr="005620A7" w:rsidRDefault="002B5B16" w:rsidP="002B5B16">
            <w:pPr>
              <w:widowControl w:val="0"/>
              <w:jc w:val="center"/>
              <w:rPr>
                <w:b/>
                <w:bCs/>
                <w:color w:val="000000"/>
              </w:rPr>
            </w:pPr>
            <w:r>
              <w:rPr>
                <w:b/>
                <w:bCs/>
                <w:color w:val="000000"/>
              </w:rPr>
              <w:t xml:space="preserve">Начальная (максимальная) </w:t>
            </w:r>
            <w:proofErr w:type="gramStart"/>
            <w:r>
              <w:rPr>
                <w:b/>
                <w:bCs/>
                <w:color w:val="000000"/>
              </w:rPr>
              <w:t>ц</w:t>
            </w:r>
            <w:r w:rsidRPr="005620A7">
              <w:rPr>
                <w:b/>
                <w:bCs/>
                <w:color w:val="000000"/>
              </w:rPr>
              <w:t>ена  за</w:t>
            </w:r>
            <w:proofErr w:type="gramEnd"/>
            <w:r w:rsidRPr="005620A7">
              <w:rPr>
                <w:b/>
                <w:bCs/>
                <w:color w:val="000000"/>
              </w:rPr>
              <w:t xml:space="preserve"> единицу (руб./шт., с НДС)</w:t>
            </w:r>
          </w:p>
        </w:tc>
        <w:tc>
          <w:tcPr>
            <w:tcW w:w="4536" w:type="dxa"/>
            <w:gridSpan w:val="2"/>
            <w:vAlign w:val="center"/>
          </w:tcPr>
          <w:p w:rsidR="002B5B16" w:rsidRPr="005620A7" w:rsidRDefault="002B5B16" w:rsidP="002B5B16">
            <w:pPr>
              <w:widowControl w:val="0"/>
              <w:jc w:val="center"/>
              <w:rPr>
                <w:b/>
                <w:bCs/>
                <w:color w:val="000000"/>
              </w:rPr>
            </w:pPr>
            <w:r>
              <w:rPr>
                <w:b/>
                <w:bCs/>
                <w:color w:val="000000"/>
              </w:rPr>
              <w:t>Предложение претендента</w:t>
            </w:r>
            <w:r w:rsidR="00301A16">
              <w:rPr>
                <w:b/>
                <w:bCs/>
                <w:color w:val="000000"/>
              </w:rPr>
              <w:t xml:space="preserve"> с учетом коэффициента снижения цены</w:t>
            </w:r>
          </w:p>
        </w:tc>
      </w:tr>
      <w:tr w:rsidR="002B5B16" w:rsidRPr="005620A7" w:rsidTr="002B5B16">
        <w:trPr>
          <w:trHeight w:val="657"/>
        </w:trPr>
        <w:tc>
          <w:tcPr>
            <w:tcW w:w="2405" w:type="dxa"/>
            <w:vMerge/>
            <w:vAlign w:val="center"/>
          </w:tcPr>
          <w:p w:rsidR="002B5B16" w:rsidRPr="005620A7" w:rsidRDefault="002B5B16" w:rsidP="002B5B16">
            <w:pPr>
              <w:widowControl w:val="0"/>
              <w:jc w:val="center"/>
              <w:rPr>
                <w:b/>
                <w:color w:val="000000"/>
              </w:rPr>
            </w:pPr>
          </w:p>
        </w:tc>
        <w:tc>
          <w:tcPr>
            <w:tcW w:w="3402" w:type="dxa"/>
            <w:vMerge/>
            <w:vAlign w:val="center"/>
          </w:tcPr>
          <w:p w:rsidR="002B5B16" w:rsidRPr="005620A7" w:rsidRDefault="002B5B16" w:rsidP="002B5B16">
            <w:pPr>
              <w:widowControl w:val="0"/>
              <w:jc w:val="center"/>
              <w:rPr>
                <w:b/>
                <w:color w:val="000000"/>
              </w:rPr>
            </w:pPr>
          </w:p>
        </w:tc>
        <w:tc>
          <w:tcPr>
            <w:tcW w:w="2410" w:type="dxa"/>
            <w:vMerge/>
            <w:vAlign w:val="center"/>
          </w:tcPr>
          <w:p w:rsidR="002B5B16" w:rsidRDefault="002B5B16" w:rsidP="002B5B16">
            <w:pPr>
              <w:widowControl w:val="0"/>
              <w:jc w:val="center"/>
              <w:rPr>
                <w:b/>
                <w:bCs/>
                <w:color w:val="000000"/>
              </w:rPr>
            </w:pPr>
          </w:p>
        </w:tc>
        <w:tc>
          <w:tcPr>
            <w:tcW w:w="2126" w:type="dxa"/>
            <w:vMerge/>
            <w:vAlign w:val="center"/>
          </w:tcPr>
          <w:p w:rsidR="002B5B16" w:rsidRDefault="002B5B16" w:rsidP="002B5B16">
            <w:pPr>
              <w:widowControl w:val="0"/>
              <w:jc w:val="center"/>
              <w:rPr>
                <w:b/>
                <w:bCs/>
                <w:color w:val="000000"/>
              </w:rPr>
            </w:pPr>
          </w:p>
        </w:tc>
        <w:tc>
          <w:tcPr>
            <w:tcW w:w="2410" w:type="dxa"/>
            <w:vAlign w:val="center"/>
          </w:tcPr>
          <w:p w:rsidR="002B5B16" w:rsidRPr="005620A7" w:rsidRDefault="002B5B16" w:rsidP="002B5B16">
            <w:pPr>
              <w:widowControl w:val="0"/>
              <w:jc w:val="center"/>
              <w:rPr>
                <w:b/>
                <w:bCs/>
                <w:color w:val="000000"/>
              </w:rPr>
            </w:pPr>
            <w:r>
              <w:rPr>
                <w:b/>
                <w:bCs/>
                <w:color w:val="000000"/>
              </w:rPr>
              <w:t>Ц</w:t>
            </w:r>
            <w:r w:rsidRPr="005620A7">
              <w:rPr>
                <w:b/>
                <w:bCs/>
                <w:color w:val="000000"/>
              </w:rPr>
              <w:t>ена за единицу (руб./шт., без НДС)</w:t>
            </w:r>
          </w:p>
        </w:tc>
        <w:tc>
          <w:tcPr>
            <w:tcW w:w="2126" w:type="dxa"/>
            <w:vAlign w:val="center"/>
          </w:tcPr>
          <w:p w:rsidR="002B5B16" w:rsidRDefault="002B5B16" w:rsidP="002B5B16">
            <w:pPr>
              <w:widowControl w:val="0"/>
              <w:jc w:val="center"/>
              <w:rPr>
                <w:b/>
                <w:bCs/>
                <w:color w:val="000000"/>
              </w:rPr>
            </w:pPr>
            <w:proofErr w:type="gramStart"/>
            <w:r>
              <w:rPr>
                <w:b/>
                <w:bCs/>
                <w:color w:val="000000"/>
              </w:rPr>
              <w:t>Ц</w:t>
            </w:r>
            <w:r w:rsidRPr="005620A7">
              <w:rPr>
                <w:b/>
                <w:bCs/>
                <w:color w:val="000000"/>
              </w:rPr>
              <w:t>ена  за</w:t>
            </w:r>
            <w:proofErr w:type="gramEnd"/>
            <w:r w:rsidRPr="005620A7">
              <w:rPr>
                <w:b/>
                <w:bCs/>
                <w:color w:val="000000"/>
              </w:rPr>
              <w:t xml:space="preserve"> единицу (руб./шт., с НДС)</w:t>
            </w:r>
          </w:p>
          <w:p w:rsidR="002B5B16" w:rsidRPr="005620A7" w:rsidRDefault="002B5B16" w:rsidP="002B5B16">
            <w:pPr>
              <w:widowControl w:val="0"/>
              <w:jc w:val="center"/>
              <w:rPr>
                <w:b/>
                <w:bCs/>
                <w:color w:val="000000"/>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 xml:space="preserve">Рекламное полотно для </w:t>
            </w:r>
            <w:proofErr w:type="spellStart"/>
            <w:r w:rsidRPr="005F744E">
              <w:rPr>
                <w:sz w:val="22"/>
                <w:szCs w:val="22"/>
              </w:rPr>
              <w:t>роллап</w:t>
            </w:r>
            <w:proofErr w:type="spellEnd"/>
            <w:r w:rsidRPr="005F744E">
              <w:rPr>
                <w:sz w:val="22"/>
                <w:szCs w:val="22"/>
              </w:rPr>
              <w:t>-стендов</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85х200 см, баннерная ткань 300 </w:t>
            </w:r>
            <w:proofErr w:type="spellStart"/>
            <w:r w:rsidRPr="005F744E">
              <w:rPr>
                <w:sz w:val="22"/>
                <w:szCs w:val="22"/>
              </w:rPr>
              <w:t>гр</w:t>
            </w:r>
            <w:proofErr w:type="spellEnd"/>
            <w:r w:rsidRPr="005F744E">
              <w:rPr>
                <w:sz w:val="22"/>
                <w:szCs w:val="22"/>
              </w:rPr>
              <w:t>/м3, интерьерная печать</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624,75</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737,21</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 xml:space="preserve">Рекламное полотно для </w:t>
            </w:r>
            <w:proofErr w:type="spellStart"/>
            <w:r w:rsidRPr="005F744E">
              <w:rPr>
                <w:sz w:val="22"/>
                <w:szCs w:val="22"/>
              </w:rPr>
              <w:t>роллап</w:t>
            </w:r>
            <w:proofErr w:type="spellEnd"/>
            <w:r w:rsidRPr="005F744E">
              <w:rPr>
                <w:sz w:val="22"/>
                <w:szCs w:val="22"/>
              </w:rPr>
              <w:t>-стендов</w:t>
            </w:r>
          </w:p>
        </w:tc>
        <w:tc>
          <w:tcPr>
            <w:tcW w:w="3402" w:type="dxa"/>
            <w:vAlign w:val="center"/>
          </w:tcPr>
          <w:p w:rsidR="00301A16" w:rsidRPr="005F744E" w:rsidRDefault="00301A16" w:rsidP="00301A16">
            <w:pPr>
              <w:widowControl w:val="0"/>
              <w:rPr>
                <w:sz w:val="22"/>
                <w:szCs w:val="22"/>
              </w:rPr>
            </w:pPr>
            <w:r w:rsidRPr="005F744E">
              <w:rPr>
                <w:sz w:val="22"/>
                <w:szCs w:val="22"/>
              </w:rPr>
              <w:t>Размер 85х200 см, ПП-баннер (полипропилен), интерьерная печать</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1134,53</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1338,74</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rPr>
                <w:sz w:val="22"/>
                <w:szCs w:val="22"/>
              </w:rPr>
            </w:pPr>
            <w:r w:rsidRPr="005F744E">
              <w:rPr>
                <w:sz w:val="22"/>
                <w:szCs w:val="22"/>
              </w:rPr>
              <w:t xml:space="preserve">Рекламное полотно для </w:t>
            </w:r>
            <w:proofErr w:type="spellStart"/>
            <w:r w:rsidRPr="005F744E">
              <w:rPr>
                <w:sz w:val="22"/>
                <w:szCs w:val="22"/>
              </w:rPr>
              <w:t>роллап</w:t>
            </w:r>
            <w:proofErr w:type="spellEnd"/>
            <w:r w:rsidRPr="005F744E">
              <w:rPr>
                <w:sz w:val="22"/>
                <w:szCs w:val="22"/>
              </w:rPr>
              <w:t>-стендов</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90х230 см, баннерная ткань 300 </w:t>
            </w:r>
            <w:proofErr w:type="spellStart"/>
            <w:r w:rsidRPr="005F744E">
              <w:rPr>
                <w:sz w:val="22"/>
                <w:szCs w:val="22"/>
              </w:rPr>
              <w:t>гр</w:t>
            </w:r>
            <w:proofErr w:type="spellEnd"/>
            <w:r w:rsidRPr="005F744E">
              <w:rPr>
                <w:sz w:val="22"/>
                <w:szCs w:val="22"/>
              </w:rPr>
              <w:t>/м3, интерьерная печать</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761,25</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898,28</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rPr>
                <w:sz w:val="22"/>
                <w:szCs w:val="22"/>
              </w:rPr>
            </w:pPr>
            <w:r w:rsidRPr="005F744E">
              <w:rPr>
                <w:sz w:val="22"/>
                <w:szCs w:val="22"/>
              </w:rPr>
              <w:t xml:space="preserve">Рекламное полотно для </w:t>
            </w:r>
            <w:proofErr w:type="spellStart"/>
            <w:r w:rsidRPr="005F744E">
              <w:rPr>
                <w:sz w:val="22"/>
                <w:szCs w:val="22"/>
              </w:rPr>
              <w:t>роллап</w:t>
            </w:r>
            <w:proofErr w:type="spellEnd"/>
            <w:r w:rsidRPr="005F744E">
              <w:rPr>
                <w:sz w:val="22"/>
                <w:szCs w:val="22"/>
              </w:rPr>
              <w:t>-стендов</w:t>
            </w:r>
          </w:p>
        </w:tc>
        <w:tc>
          <w:tcPr>
            <w:tcW w:w="3402" w:type="dxa"/>
            <w:vAlign w:val="center"/>
          </w:tcPr>
          <w:p w:rsidR="00301A16" w:rsidRPr="005F744E" w:rsidRDefault="00301A16" w:rsidP="00301A16">
            <w:pPr>
              <w:widowControl w:val="0"/>
              <w:rPr>
                <w:sz w:val="22"/>
                <w:szCs w:val="22"/>
              </w:rPr>
            </w:pPr>
            <w:r w:rsidRPr="005F744E">
              <w:rPr>
                <w:sz w:val="22"/>
                <w:szCs w:val="22"/>
              </w:rPr>
              <w:t>Размер 90х230 см, ПП-баннер (полипропилен), интерьерная печать</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1381,45</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1630,12</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Табличка информационная уличная</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А4, самоклеящаяся плёнка с интерьерной печатью 4+0, на пластике 4 мм (заклеенные края), </w:t>
            </w:r>
            <w:proofErr w:type="spellStart"/>
            <w:r w:rsidRPr="005F744E">
              <w:rPr>
                <w:sz w:val="22"/>
                <w:szCs w:val="22"/>
              </w:rPr>
              <w:t>ламинация</w:t>
            </w:r>
            <w:proofErr w:type="spellEnd"/>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126,00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148,68</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Табличка информационная уличная</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А3, самоклеящаяся плёнка с интерьерной печатью 4+0, на пластике 4 мм (заклеенные края), </w:t>
            </w:r>
            <w:proofErr w:type="spellStart"/>
            <w:r w:rsidRPr="005F744E">
              <w:rPr>
                <w:sz w:val="22"/>
                <w:szCs w:val="22"/>
              </w:rPr>
              <w:t>ламинация</w:t>
            </w:r>
            <w:proofErr w:type="spellEnd"/>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241,50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284,97</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Табличка рекламная уличная</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А3, самоклеящаяся плёнка с интерьерной печатью 4+0, на пластике </w:t>
            </w:r>
            <w:r w:rsidRPr="0034104F">
              <w:rPr>
                <w:sz w:val="22"/>
                <w:szCs w:val="22"/>
              </w:rPr>
              <w:t xml:space="preserve">4 </w:t>
            </w:r>
            <w:r w:rsidRPr="005F744E">
              <w:rPr>
                <w:sz w:val="22"/>
                <w:szCs w:val="22"/>
              </w:rPr>
              <w:t xml:space="preserve">мм (заклеенные края), </w:t>
            </w:r>
            <w:proofErr w:type="spellStart"/>
            <w:r w:rsidRPr="005F744E">
              <w:rPr>
                <w:sz w:val="22"/>
                <w:szCs w:val="22"/>
              </w:rPr>
              <w:t>ламинация</w:t>
            </w:r>
            <w:proofErr w:type="spellEnd"/>
            <w:r w:rsidRPr="005F744E">
              <w:rPr>
                <w:sz w:val="22"/>
                <w:szCs w:val="22"/>
              </w:rPr>
              <w:t>,</w:t>
            </w:r>
            <w:r>
              <w:rPr>
                <w:sz w:val="22"/>
                <w:szCs w:val="22"/>
              </w:rPr>
              <w:t xml:space="preserve"> для</w:t>
            </w:r>
            <w:r w:rsidRPr="005F744E">
              <w:rPr>
                <w:sz w:val="22"/>
                <w:szCs w:val="22"/>
              </w:rPr>
              <w:t xml:space="preserve"> креплени</w:t>
            </w:r>
            <w:r>
              <w:rPr>
                <w:sz w:val="22"/>
                <w:szCs w:val="22"/>
              </w:rPr>
              <w:t>я</w:t>
            </w:r>
            <w:r w:rsidRPr="005F744E">
              <w:rPr>
                <w:sz w:val="22"/>
                <w:szCs w:val="22"/>
              </w:rPr>
              <w:t xml:space="preserve"> - на обороте пластиковая планка с пазом </w:t>
            </w:r>
            <w:r>
              <w:rPr>
                <w:sz w:val="22"/>
                <w:szCs w:val="22"/>
              </w:rPr>
              <w:t>20х</w:t>
            </w:r>
            <w:r w:rsidRPr="0034104F">
              <w:rPr>
                <w:sz w:val="22"/>
                <w:szCs w:val="22"/>
              </w:rPr>
              <w:t>2</w:t>
            </w:r>
            <w:r>
              <w:rPr>
                <w:sz w:val="22"/>
                <w:szCs w:val="22"/>
              </w:rPr>
              <w:t xml:space="preserve"> мм (1 шт.)</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283,50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334,53</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color w:val="FF0000"/>
                <w:sz w:val="22"/>
                <w:szCs w:val="22"/>
              </w:rPr>
            </w:pPr>
            <w:r w:rsidRPr="005F744E">
              <w:rPr>
                <w:sz w:val="22"/>
                <w:szCs w:val="22"/>
              </w:rPr>
              <w:t>Табличка рекламная уличная</w:t>
            </w:r>
          </w:p>
        </w:tc>
        <w:tc>
          <w:tcPr>
            <w:tcW w:w="3402" w:type="dxa"/>
            <w:vAlign w:val="center"/>
          </w:tcPr>
          <w:p w:rsidR="00301A16" w:rsidRPr="005F744E" w:rsidRDefault="00301A16" w:rsidP="00301A16">
            <w:pPr>
              <w:widowControl w:val="0"/>
              <w:rPr>
                <w:color w:val="FF0000"/>
                <w:sz w:val="22"/>
                <w:szCs w:val="22"/>
              </w:rPr>
            </w:pPr>
            <w:r w:rsidRPr="00E96885">
              <w:rPr>
                <w:sz w:val="22"/>
                <w:szCs w:val="22"/>
              </w:rPr>
              <w:t xml:space="preserve">Размер 20х30 см, </w:t>
            </w:r>
            <w:r w:rsidRPr="005F744E">
              <w:rPr>
                <w:sz w:val="22"/>
                <w:szCs w:val="22"/>
              </w:rPr>
              <w:t xml:space="preserve">самоклеящаяся плёнка с интерьерной печатью 4+0, на пластике 4 мм (заклеенные края), </w:t>
            </w:r>
            <w:proofErr w:type="spellStart"/>
            <w:r w:rsidRPr="005F744E">
              <w:rPr>
                <w:sz w:val="22"/>
                <w:szCs w:val="22"/>
              </w:rPr>
              <w:t>ламинация</w:t>
            </w:r>
            <w:proofErr w:type="spellEnd"/>
            <w:r w:rsidRPr="00F01E44">
              <w:rPr>
                <w:sz w:val="22"/>
                <w:szCs w:val="22"/>
              </w:rPr>
              <w:t>, для</w:t>
            </w:r>
            <w:r>
              <w:rPr>
                <w:color w:val="FF0000"/>
                <w:sz w:val="22"/>
                <w:szCs w:val="22"/>
              </w:rPr>
              <w:t xml:space="preserve"> </w:t>
            </w:r>
            <w:r w:rsidRPr="005F744E">
              <w:rPr>
                <w:sz w:val="22"/>
                <w:szCs w:val="22"/>
              </w:rPr>
              <w:t>креплени</w:t>
            </w:r>
            <w:r>
              <w:rPr>
                <w:sz w:val="22"/>
                <w:szCs w:val="22"/>
              </w:rPr>
              <w:t>я</w:t>
            </w:r>
            <w:r w:rsidRPr="005F744E">
              <w:rPr>
                <w:sz w:val="22"/>
                <w:szCs w:val="22"/>
              </w:rPr>
              <w:t xml:space="preserve"> - на обороте пластиковая пла</w:t>
            </w:r>
            <w:r>
              <w:rPr>
                <w:sz w:val="22"/>
                <w:szCs w:val="22"/>
              </w:rPr>
              <w:t>нка с пазом 20х</w:t>
            </w:r>
            <w:r w:rsidRPr="0034104F">
              <w:rPr>
                <w:sz w:val="22"/>
                <w:szCs w:val="22"/>
              </w:rPr>
              <w:t>2</w:t>
            </w:r>
            <w:r>
              <w:rPr>
                <w:sz w:val="22"/>
                <w:szCs w:val="22"/>
              </w:rPr>
              <w:t xml:space="preserve"> мм (1 шт.)</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157,50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185,85</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 xml:space="preserve">Табличка </w:t>
            </w:r>
            <w:r>
              <w:rPr>
                <w:sz w:val="22"/>
                <w:szCs w:val="22"/>
              </w:rPr>
              <w:t xml:space="preserve">рекламная уличная </w:t>
            </w:r>
            <w:r w:rsidRPr="005F744E">
              <w:rPr>
                <w:sz w:val="22"/>
                <w:szCs w:val="22"/>
              </w:rPr>
              <w:t>(рис. 1</w:t>
            </w:r>
            <w:r w:rsidR="003610B3">
              <w:rPr>
                <w:sz w:val="22"/>
                <w:szCs w:val="22"/>
              </w:rPr>
              <w:t xml:space="preserve"> приложения № 1 к Техническому заданию</w:t>
            </w:r>
            <w:r w:rsidRPr="005F744E">
              <w:rPr>
                <w:sz w:val="22"/>
                <w:szCs w:val="22"/>
              </w:rPr>
              <w:t>)</w:t>
            </w:r>
          </w:p>
        </w:tc>
        <w:tc>
          <w:tcPr>
            <w:tcW w:w="3402" w:type="dxa"/>
            <w:vAlign w:val="center"/>
          </w:tcPr>
          <w:p w:rsidR="00301A16" w:rsidRPr="005F744E" w:rsidRDefault="00301A16" w:rsidP="00301A16">
            <w:pPr>
              <w:widowControl w:val="0"/>
              <w:rPr>
                <w:sz w:val="22"/>
                <w:szCs w:val="22"/>
              </w:rPr>
            </w:pPr>
            <w:r w:rsidRPr="005F744E">
              <w:rPr>
                <w:sz w:val="22"/>
                <w:szCs w:val="22"/>
              </w:rPr>
              <w:t xml:space="preserve">Размер 50х80 см, самоклеящаяся плёнка с интерьерной печатью 4+0, на пластике 4 мм (заклеенные края), </w:t>
            </w:r>
            <w:proofErr w:type="spellStart"/>
            <w:r w:rsidRPr="005F744E">
              <w:rPr>
                <w:sz w:val="22"/>
                <w:szCs w:val="22"/>
              </w:rPr>
              <w:t>ламинация</w:t>
            </w:r>
            <w:proofErr w:type="spellEnd"/>
            <w:r w:rsidRPr="005F744E">
              <w:rPr>
                <w:sz w:val="22"/>
                <w:szCs w:val="22"/>
              </w:rPr>
              <w:t xml:space="preserve">, </w:t>
            </w:r>
            <w:r>
              <w:rPr>
                <w:sz w:val="22"/>
                <w:szCs w:val="22"/>
              </w:rPr>
              <w:t xml:space="preserve">для </w:t>
            </w:r>
            <w:r w:rsidRPr="005F744E">
              <w:rPr>
                <w:sz w:val="22"/>
                <w:szCs w:val="22"/>
              </w:rPr>
              <w:t>креплени</w:t>
            </w:r>
            <w:r>
              <w:rPr>
                <w:sz w:val="22"/>
                <w:szCs w:val="22"/>
              </w:rPr>
              <w:t>я</w:t>
            </w:r>
            <w:r w:rsidRPr="005F744E">
              <w:rPr>
                <w:sz w:val="22"/>
                <w:szCs w:val="22"/>
              </w:rPr>
              <w:t xml:space="preserve"> - на оборо</w:t>
            </w:r>
            <w:r>
              <w:rPr>
                <w:sz w:val="22"/>
                <w:szCs w:val="22"/>
              </w:rPr>
              <w:t>те пластиковые планки с пазами 20х</w:t>
            </w:r>
            <w:r w:rsidRPr="0034104F">
              <w:rPr>
                <w:sz w:val="22"/>
                <w:szCs w:val="22"/>
              </w:rPr>
              <w:t>2</w:t>
            </w:r>
            <w:r>
              <w:rPr>
                <w:sz w:val="22"/>
                <w:szCs w:val="22"/>
              </w:rPr>
              <w:t xml:space="preserve"> мм (2 шт.)</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756,00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892,08</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Default="00301A16" w:rsidP="00301A16">
            <w:pPr>
              <w:widowControl w:val="0"/>
              <w:rPr>
                <w:sz w:val="22"/>
                <w:szCs w:val="22"/>
              </w:rPr>
            </w:pPr>
            <w:proofErr w:type="spellStart"/>
            <w:r>
              <w:rPr>
                <w:sz w:val="22"/>
                <w:szCs w:val="22"/>
              </w:rPr>
              <w:t>Штендер</w:t>
            </w:r>
            <w:proofErr w:type="spellEnd"/>
            <w:r>
              <w:rPr>
                <w:sz w:val="22"/>
                <w:szCs w:val="22"/>
              </w:rPr>
              <w:t xml:space="preserve"> арочный</w:t>
            </w:r>
          </w:p>
          <w:p w:rsidR="00301A16" w:rsidRPr="005F744E" w:rsidRDefault="00301A16" w:rsidP="003610B3">
            <w:pPr>
              <w:widowControl w:val="0"/>
              <w:rPr>
                <w:sz w:val="22"/>
                <w:szCs w:val="22"/>
              </w:rPr>
            </w:pPr>
            <w:r w:rsidRPr="005F744E">
              <w:rPr>
                <w:sz w:val="22"/>
                <w:szCs w:val="22"/>
              </w:rPr>
              <w:t xml:space="preserve">двухсторонний </w:t>
            </w:r>
            <w:r>
              <w:rPr>
                <w:sz w:val="22"/>
                <w:szCs w:val="22"/>
              </w:rPr>
              <w:t xml:space="preserve">раскладной </w:t>
            </w:r>
            <w:r w:rsidRPr="005F744E">
              <w:rPr>
                <w:sz w:val="22"/>
                <w:szCs w:val="22"/>
              </w:rPr>
              <w:t>(рис. 2</w:t>
            </w:r>
            <w:r w:rsidR="003610B3">
              <w:rPr>
                <w:sz w:val="22"/>
                <w:szCs w:val="22"/>
              </w:rPr>
              <w:t xml:space="preserve"> </w:t>
            </w:r>
            <w:r w:rsidR="003610B3">
              <w:rPr>
                <w:sz w:val="22"/>
                <w:szCs w:val="22"/>
              </w:rPr>
              <w:t>приложения № 1 к Техническому заданию</w:t>
            </w:r>
            <w:r w:rsidRPr="005F744E">
              <w:rPr>
                <w:sz w:val="22"/>
                <w:szCs w:val="22"/>
              </w:rPr>
              <w:t>)</w:t>
            </w:r>
          </w:p>
        </w:tc>
        <w:tc>
          <w:tcPr>
            <w:tcW w:w="3402" w:type="dxa"/>
            <w:vAlign w:val="center"/>
          </w:tcPr>
          <w:p w:rsidR="00301A16" w:rsidRPr="005F744E" w:rsidRDefault="00301A16" w:rsidP="00301A16">
            <w:pPr>
              <w:widowControl w:val="0"/>
              <w:rPr>
                <w:color w:val="FF0000"/>
                <w:sz w:val="22"/>
                <w:szCs w:val="22"/>
              </w:rPr>
            </w:pPr>
            <w:r>
              <w:rPr>
                <w:sz w:val="22"/>
                <w:szCs w:val="22"/>
              </w:rPr>
              <w:t>Габаритный размер 66х</w:t>
            </w:r>
            <w:r w:rsidRPr="005F744E">
              <w:rPr>
                <w:sz w:val="22"/>
                <w:szCs w:val="22"/>
              </w:rPr>
              <w:t>13</w:t>
            </w:r>
            <w:r>
              <w:rPr>
                <w:sz w:val="22"/>
                <w:szCs w:val="22"/>
              </w:rPr>
              <w:t>0 см, размер рекламного поля 60х</w:t>
            </w:r>
            <w:r w:rsidRPr="005F744E">
              <w:rPr>
                <w:sz w:val="22"/>
                <w:szCs w:val="22"/>
              </w:rPr>
              <w:t xml:space="preserve">120 см, </w:t>
            </w:r>
            <w:r>
              <w:rPr>
                <w:sz w:val="22"/>
                <w:szCs w:val="22"/>
              </w:rPr>
              <w:t>двойная рама с</w:t>
            </w:r>
            <w:r w:rsidRPr="005F744E">
              <w:rPr>
                <w:sz w:val="22"/>
                <w:szCs w:val="22"/>
              </w:rPr>
              <w:t xml:space="preserve"> перемычками </w:t>
            </w:r>
            <w:r>
              <w:rPr>
                <w:sz w:val="22"/>
                <w:szCs w:val="22"/>
              </w:rPr>
              <w:t xml:space="preserve">и петлёй </w:t>
            </w:r>
            <w:r w:rsidRPr="005F744E">
              <w:rPr>
                <w:sz w:val="22"/>
                <w:szCs w:val="22"/>
              </w:rPr>
              <w:t>-</w:t>
            </w:r>
            <w:r>
              <w:rPr>
                <w:sz w:val="22"/>
                <w:szCs w:val="22"/>
              </w:rPr>
              <w:t xml:space="preserve"> тонкостенная</w:t>
            </w:r>
            <w:r w:rsidRPr="005F744E">
              <w:rPr>
                <w:sz w:val="22"/>
                <w:szCs w:val="22"/>
              </w:rPr>
              <w:t xml:space="preserve"> </w:t>
            </w:r>
            <w:r>
              <w:rPr>
                <w:sz w:val="22"/>
                <w:szCs w:val="22"/>
              </w:rPr>
              <w:t>стальная труба белая диаметром 30 мм</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1230,60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1452,11</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Pr>
                <w:sz w:val="22"/>
                <w:szCs w:val="22"/>
              </w:rPr>
              <w:t xml:space="preserve">Панель для арочного </w:t>
            </w:r>
            <w:proofErr w:type="spellStart"/>
            <w:r>
              <w:rPr>
                <w:sz w:val="22"/>
                <w:szCs w:val="22"/>
              </w:rPr>
              <w:t>штендера</w:t>
            </w:r>
            <w:proofErr w:type="spellEnd"/>
          </w:p>
        </w:tc>
        <w:tc>
          <w:tcPr>
            <w:tcW w:w="3402" w:type="dxa"/>
            <w:vAlign w:val="center"/>
          </w:tcPr>
          <w:p w:rsidR="00301A16" w:rsidRPr="005F744E" w:rsidRDefault="00301A16" w:rsidP="00301A16">
            <w:pPr>
              <w:widowControl w:val="0"/>
              <w:rPr>
                <w:sz w:val="22"/>
                <w:szCs w:val="22"/>
              </w:rPr>
            </w:pPr>
            <w:r>
              <w:rPr>
                <w:sz w:val="22"/>
                <w:szCs w:val="22"/>
              </w:rPr>
              <w:t>Р</w:t>
            </w:r>
            <w:r w:rsidRPr="005F744E">
              <w:rPr>
                <w:sz w:val="22"/>
                <w:szCs w:val="22"/>
              </w:rPr>
              <w:t xml:space="preserve">азмер </w:t>
            </w:r>
            <w:r>
              <w:rPr>
                <w:sz w:val="22"/>
                <w:szCs w:val="22"/>
              </w:rPr>
              <w:t>60х</w:t>
            </w:r>
            <w:r w:rsidRPr="005F744E">
              <w:rPr>
                <w:sz w:val="22"/>
                <w:szCs w:val="22"/>
              </w:rPr>
              <w:t xml:space="preserve">120 см, </w:t>
            </w:r>
            <w:r>
              <w:rPr>
                <w:sz w:val="22"/>
                <w:szCs w:val="22"/>
              </w:rPr>
              <w:t>композит (АКП) 3 мм</w:t>
            </w:r>
            <w:r w:rsidRPr="005F744E">
              <w:rPr>
                <w:sz w:val="22"/>
                <w:szCs w:val="22"/>
              </w:rPr>
              <w:t>, интерьерная пе</w:t>
            </w:r>
            <w:r>
              <w:rPr>
                <w:sz w:val="22"/>
                <w:szCs w:val="22"/>
              </w:rPr>
              <w:t>чать на плёнке 4+0</w:t>
            </w:r>
            <w:r w:rsidRPr="005F744E">
              <w:rPr>
                <w:sz w:val="22"/>
                <w:szCs w:val="22"/>
              </w:rPr>
              <w:t xml:space="preserve">, </w:t>
            </w:r>
            <w:proofErr w:type="spellStart"/>
            <w:r w:rsidRPr="005F744E">
              <w:rPr>
                <w:sz w:val="22"/>
                <w:szCs w:val="22"/>
              </w:rPr>
              <w:t>ламинация</w:t>
            </w:r>
            <w:proofErr w:type="spellEnd"/>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991,20</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1169,62</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610B3">
            <w:pPr>
              <w:widowControl w:val="0"/>
              <w:rPr>
                <w:sz w:val="22"/>
                <w:szCs w:val="22"/>
              </w:rPr>
            </w:pPr>
            <w:r w:rsidRPr="005F744E">
              <w:rPr>
                <w:sz w:val="22"/>
                <w:szCs w:val="22"/>
              </w:rPr>
              <w:t>Клик-</w:t>
            </w:r>
            <w:proofErr w:type="spellStart"/>
            <w:r w:rsidRPr="005F744E">
              <w:rPr>
                <w:sz w:val="22"/>
                <w:szCs w:val="22"/>
              </w:rPr>
              <w:t>штендер</w:t>
            </w:r>
            <w:proofErr w:type="spellEnd"/>
            <w:r w:rsidRPr="005F744E">
              <w:rPr>
                <w:sz w:val="22"/>
                <w:szCs w:val="22"/>
              </w:rPr>
              <w:t xml:space="preserve"> </w:t>
            </w:r>
            <w:r>
              <w:rPr>
                <w:sz w:val="22"/>
                <w:szCs w:val="22"/>
              </w:rPr>
              <w:t xml:space="preserve">двухсторонний водонепроницаемый </w:t>
            </w:r>
            <w:r w:rsidRPr="005F744E">
              <w:rPr>
                <w:sz w:val="22"/>
                <w:szCs w:val="22"/>
              </w:rPr>
              <w:t>(рис. 3</w:t>
            </w:r>
            <w:r w:rsidR="003610B3">
              <w:rPr>
                <w:sz w:val="22"/>
                <w:szCs w:val="22"/>
              </w:rPr>
              <w:t xml:space="preserve"> </w:t>
            </w:r>
            <w:r w:rsidR="003610B3">
              <w:rPr>
                <w:sz w:val="22"/>
                <w:szCs w:val="22"/>
              </w:rPr>
              <w:t>приложения № 1 к Техническому заданию</w:t>
            </w:r>
            <w:r w:rsidRPr="005F744E">
              <w:rPr>
                <w:sz w:val="22"/>
                <w:szCs w:val="22"/>
              </w:rPr>
              <w:t>)</w:t>
            </w:r>
          </w:p>
        </w:tc>
        <w:tc>
          <w:tcPr>
            <w:tcW w:w="3402" w:type="dxa"/>
            <w:vAlign w:val="center"/>
          </w:tcPr>
          <w:p w:rsidR="00301A16" w:rsidRPr="005F744E" w:rsidRDefault="00301A16" w:rsidP="00301A16">
            <w:pPr>
              <w:autoSpaceDE w:val="0"/>
              <w:autoSpaceDN w:val="0"/>
              <w:spacing w:line="259" w:lineRule="auto"/>
              <w:rPr>
                <w:rFonts w:eastAsia="Calibri"/>
                <w:color w:val="FF0000"/>
                <w:sz w:val="22"/>
                <w:szCs w:val="22"/>
                <w:lang w:eastAsia="en-US"/>
              </w:rPr>
            </w:pPr>
            <w:r w:rsidRPr="005F744E">
              <w:rPr>
                <w:sz w:val="22"/>
                <w:szCs w:val="22"/>
              </w:rPr>
              <w:t xml:space="preserve">Размер </w:t>
            </w:r>
            <w:r w:rsidRPr="005F744E">
              <w:rPr>
                <w:rFonts w:eastAsia="Calibri"/>
                <w:sz w:val="22"/>
                <w:szCs w:val="22"/>
                <w:lang w:eastAsia="en-US"/>
              </w:rPr>
              <w:t xml:space="preserve">рекламного поля </w:t>
            </w:r>
            <w:r>
              <w:rPr>
                <w:sz w:val="22"/>
                <w:szCs w:val="22"/>
              </w:rPr>
              <w:t>59х</w:t>
            </w:r>
            <w:r w:rsidRPr="005F744E">
              <w:rPr>
                <w:sz w:val="22"/>
                <w:szCs w:val="22"/>
              </w:rPr>
              <w:t xml:space="preserve">84 см, алюминиевый клик-профиль, </w:t>
            </w:r>
            <w:r w:rsidRPr="00F074D3">
              <w:rPr>
                <w:sz w:val="22"/>
                <w:szCs w:val="22"/>
              </w:rPr>
              <w:t>защитны</w:t>
            </w:r>
            <w:r>
              <w:rPr>
                <w:sz w:val="22"/>
                <w:szCs w:val="22"/>
              </w:rPr>
              <w:t>й</w:t>
            </w:r>
            <w:r w:rsidRPr="00F074D3">
              <w:rPr>
                <w:sz w:val="22"/>
                <w:szCs w:val="22"/>
              </w:rPr>
              <w:t xml:space="preserve"> прорезиненны</w:t>
            </w:r>
            <w:r>
              <w:rPr>
                <w:sz w:val="22"/>
                <w:szCs w:val="22"/>
              </w:rPr>
              <w:t>й</w:t>
            </w:r>
            <w:r w:rsidRPr="00F074D3">
              <w:rPr>
                <w:sz w:val="22"/>
                <w:szCs w:val="22"/>
              </w:rPr>
              <w:t xml:space="preserve"> уплотнител</w:t>
            </w:r>
            <w:r>
              <w:rPr>
                <w:sz w:val="22"/>
                <w:szCs w:val="22"/>
              </w:rPr>
              <w:t xml:space="preserve">ь, </w:t>
            </w:r>
            <w:r w:rsidRPr="005F744E">
              <w:rPr>
                <w:sz w:val="22"/>
                <w:szCs w:val="22"/>
              </w:rPr>
              <w:t xml:space="preserve">подложка </w:t>
            </w:r>
            <w:r>
              <w:rPr>
                <w:sz w:val="22"/>
                <w:szCs w:val="22"/>
              </w:rPr>
              <w:t>композит (АКП)</w:t>
            </w:r>
            <w:r w:rsidRPr="005F744E">
              <w:rPr>
                <w:sz w:val="22"/>
                <w:szCs w:val="22"/>
              </w:rPr>
              <w:t>, антибликов</w:t>
            </w:r>
            <w:r>
              <w:rPr>
                <w:sz w:val="22"/>
                <w:szCs w:val="22"/>
              </w:rPr>
              <w:t>ый</w:t>
            </w:r>
            <w:r w:rsidRPr="005F744E">
              <w:rPr>
                <w:sz w:val="22"/>
                <w:szCs w:val="22"/>
              </w:rPr>
              <w:t xml:space="preserve"> прозрачн</w:t>
            </w:r>
            <w:r>
              <w:rPr>
                <w:sz w:val="22"/>
                <w:szCs w:val="22"/>
              </w:rPr>
              <w:t>ый</w:t>
            </w:r>
            <w:r w:rsidRPr="005F744E">
              <w:rPr>
                <w:sz w:val="22"/>
                <w:szCs w:val="22"/>
              </w:rPr>
              <w:t xml:space="preserve"> защитн</w:t>
            </w:r>
            <w:r>
              <w:rPr>
                <w:sz w:val="22"/>
                <w:szCs w:val="22"/>
              </w:rPr>
              <w:t>ый</w:t>
            </w:r>
            <w:r w:rsidRPr="005F744E">
              <w:rPr>
                <w:sz w:val="22"/>
                <w:szCs w:val="22"/>
              </w:rPr>
              <w:t xml:space="preserve"> </w:t>
            </w:r>
            <w:r>
              <w:rPr>
                <w:sz w:val="22"/>
                <w:szCs w:val="22"/>
              </w:rPr>
              <w:t xml:space="preserve">вкладыш ПВХ </w:t>
            </w:r>
            <w:r w:rsidRPr="005F744E">
              <w:rPr>
                <w:sz w:val="22"/>
                <w:szCs w:val="22"/>
              </w:rPr>
              <w:t xml:space="preserve">(2 шт.), </w:t>
            </w:r>
            <w:r>
              <w:rPr>
                <w:sz w:val="22"/>
                <w:szCs w:val="22"/>
              </w:rPr>
              <w:t xml:space="preserve">металлические пружины, </w:t>
            </w:r>
            <w:r w:rsidRPr="005F744E">
              <w:rPr>
                <w:rFonts w:eastAsia="Calibri"/>
                <w:sz w:val="22"/>
                <w:szCs w:val="22"/>
                <w:lang w:eastAsia="en-US"/>
              </w:rPr>
              <w:t>основание из пластика (возможно заполнение водой или песком для максимальной устойчивости)</w:t>
            </w:r>
            <w:r>
              <w:rPr>
                <w:rFonts w:eastAsia="Calibri"/>
                <w:sz w:val="22"/>
                <w:szCs w:val="22"/>
                <w:lang w:eastAsia="en-US"/>
              </w:rPr>
              <w:t>, цвет серый</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18831,75</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22221,47</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r w:rsidR="00301A16" w:rsidRPr="005620A7" w:rsidTr="002B5B16">
        <w:trPr>
          <w:trHeight w:val="397"/>
        </w:trPr>
        <w:tc>
          <w:tcPr>
            <w:tcW w:w="2405" w:type="dxa"/>
            <w:vAlign w:val="center"/>
          </w:tcPr>
          <w:p w:rsidR="00301A16" w:rsidRPr="005F744E" w:rsidRDefault="00301A16" w:rsidP="00301A16">
            <w:pPr>
              <w:widowControl w:val="0"/>
              <w:rPr>
                <w:sz w:val="22"/>
                <w:szCs w:val="22"/>
              </w:rPr>
            </w:pPr>
            <w:r w:rsidRPr="005F744E">
              <w:rPr>
                <w:sz w:val="22"/>
                <w:szCs w:val="22"/>
              </w:rPr>
              <w:t>Плакат для клик-</w:t>
            </w:r>
            <w:proofErr w:type="spellStart"/>
            <w:r w:rsidRPr="005F744E">
              <w:rPr>
                <w:sz w:val="22"/>
                <w:szCs w:val="22"/>
              </w:rPr>
              <w:t>штендера</w:t>
            </w:r>
            <w:proofErr w:type="spellEnd"/>
          </w:p>
        </w:tc>
        <w:tc>
          <w:tcPr>
            <w:tcW w:w="3402" w:type="dxa"/>
            <w:vAlign w:val="center"/>
          </w:tcPr>
          <w:p w:rsidR="00301A16" w:rsidRPr="005F744E" w:rsidRDefault="00301A16" w:rsidP="00301A16">
            <w:pPr>
              <w:autoSpaceDE w:val="0"/>
              <w:autoSpaceDN w:val="0"/>
              <w:spacing w:line="259" w:lineRule="auto"/>
              <w:rPr>
                <w:color w:val="FF0000"/>
                <w:sz w:val="22"/>
                <w:szCs w:val="22"/>
              </w:rPr>
            </w:pPr>
            <w:r w:rsidRPr="005F744E">
              <w:rPr>
                <w:sz w:val="22"/>
                <w:szCs w:val="22"/>
              </w:rPr>
              <w:t xml:space="preserve">Размер 59 х 84 см, </w:t>
            </w:r>
            <w:r w:rsidRPr="005F744E">
              <w:rPr>
                <w:rFonts w:eastAsia="Calibri"/>
                <w:sz w:val="22"/>
                <w:szCs w:val="22"/>
                <w:lang w:eastAsia="en-US"/>
              </w:rPr>
              <w:t xml:space="preserve">бумага </w:t>
            </w:r>
            <w:proofErr w:type="spellStart"/>
            <w:r w:rsidRPr="005F744E">
              <w:rPr>
                <w:rFonts w:eastAsia="Calibri"/>
                <w:sz w:val="22"/>
                <w:szCs w:val="22"/>
                <w:lang w:eastAsia="en-US"/>
              </w:rPr>
              <w:t>постерная</w:t>
            </w:r>
            <w:proofErr w:type="spellEnd"/>
            <w:r w:rsidRPr="005F744E">
              <w:rPr>
                <w:rFonts w:eastAsia="Calibri"/>
                <w:sz w:val="22"/>
                <w:szCs w:val="22"/>
                <w:lang w:eastAsia="en-US"/>
              </w:rPr>
              <w:t xml:space="preserve"> 150 </w:t>
            </w:r>
            <w:proofErr w:type="spellStart"/>
            <w:r w:rsidRPr="005F744E">
              <w:rPr>
                <w:rFonts w:eastAsia="Calibri"/>
                <w:sz w:val="22"/>
                <w:szCs w:val="22"/>
                <w:lang w:eastAsia="en-US"/>
              </w:rPr>
              <w:t>гр</w:t>
            </w:r>
            <w:proofErr w:type="spellEnd"/>
            <w:r w:rsidRPr="005F744E">
              <w:rPr>
                <w:rFonts w:eastAsia="Calibri"/>
                <w:sz w:val="22"/>
                <w:szCs w:val="22"/>
                <w:lang w:eastAsia="en-US"/>
              </w:rPr>
              <w:t>/м</w:t>
            </w:r>
            <w:r w:rsidRPr="005F744E">
              <w:rPr>
                <w:rFonts w:eastAsia="Calibri"/>
                <w:sz w:val="22"/>
                <w:szCs w:val="22"/>
                <w:vertAlign w:val="superscript"/>
                <w:lang w:eastAsia="en-US"/>
              </w:rPr>
              <w:t>2</w:t>
            </w:r>
            <w:r w:rsidRPr="005F744E">
              <w:rPr>
                <w:rFonts w:eastAsia="Calibri"/>
                <w:sz w:val="22"/>
                <w:szCs w:val="22"/>
                <w:lang w:eastAsia="en-US"/>
              </w:rPr>
              <w:t>, интерьерная печать 4+0</w:t>
            </w:r>
          </w:p>
        </w:tc>
        <w:tc>
          <w:tcPr>
            <w:tcW w:w="2410"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183,75</w:t>
            </w:r>
          </w:p>
        </w:tc>
        <w:tc>
          <w:tcPr>
            <w:tcW w:w="2126" w:type="dxa"/>
            <w:vAlign w:val="center"/>
          </w:tcPr>
          <w:p w:rsidR="00301A16" w:rsidRDefault="00301A16" w:rsidP="00301A16">
            <w:pPr>
              <w:jc w:val="center"/>
              <w:rPr>
                <w:rFonts w:ascii="Calibri" w:hAnsi="Calibri"/>
                <w:color w:val="000000"/>
                <w:sz w:val="22"/>
                <w:szCs w:val="22"/>
              </w:rPr>
            </w:pPr>
            <w:r>
              <w:rPr>
                <w:rFonts w:ascii="Calibri" w:hAnsi="Calibri"/>
                <w:color w:val="000000"/>
                <w:sz w:val="22"/>
                <w:szCs w:val="22"/>
              </w:rPr>
              <w:t>216,83</w:t>
            </w:r>
          </w:p>
        </w:tc>
        <w:tc>
          <w:tcPr>
            <w:tcW w:w="2410" w:type="dxa"/>
          </w:tcPr>
          <w:p w:rsidR="00301A16" w:rsidRPr="00060483" w:rsidRDefault="00301A16" w:rsidP="00301A16">
            <w:pPr>
              <w:jc w:val="center"/>
              <w:rPr>
                <w:rFonts w:eastAsiaTheme="minorHAnsi"/>
                <w:sz w:val="22"/>
                <w:szCs w:val="22"/>
                <w:lang w:eastAsia="en-US"/>
              </w:rPr>
            </w:pPr>
          </w:p>
        </w:tc>
        <w:tc>
          <w:tcPr>
            <w:tcW w:w="2126" w:type="dxa"/>
          </w:tcPr>
          <w:p w:rsidR="00301A16" w:rsidRPr="00060483" w:rsidRDefault="00301A16" w:rsidP="00301A16">
            <w:pPr>
              <w:jc w:val="center"/>
              <w:rPr>
                <w:rFonts w:eastAsiaTheme="minorHAnsi"/>
                <w:sz w:val="22"/>
                <w:szCs w:val="22"/>
                <w:lang w:eastAsia="en-US"/>
              </w:rPr>
            </w:pPr>
          </w:p>
        </w:tc>
      </w:tr>
    </w:tbl>
    <w:p w:rsidR="006A44B5" w:rsidRDefault="006A44B5" w:rsidP="006A44B5">
      <w:pPr>
        <w:rPr>
          <w:rFonts w:eastAsia="Calibri"/>
          <w:iCs/>
        </w:rPr>
      </w:pPr>
    </w:p>
    <w:p w:rsidR="00301A16" w:rsidRDefault="00301A16" w:rsidP="006A44B5">
      <w:pPr>
        <w:rPr>
          <w:rFonts w:eastAsia="Calibri"/>
          <w:iCs/>
        </w:rPr>
      </w:pPr>
    </w:p>
    <w:p w:rsidR="00301A16" w:rsidRDefault="00301A16" w:rsidP="006A44B5">
      <w:pPr>
        <w:rPr>
          <w:rFonts w:eastAsia="Calibri"/>
          <w:iCs/>
        </w:rPr>
      </w:pPr>
    </w:p>
    <w:tbl>
      <w:tblPr>
        <w:tblW w:w="15309" w:type="dxa"/>
        <w:tblInd w:w="-10" w:type="dxa"/>
        <w:tblLook w:val="04A0" w:firstRow="1" w:lastRow="0" w:firstColumn="1" w:lastColumn="0" w:noHBand="0" w:noVBand="1"/>
      </w:tblPr>
      <w:tblGrid>
        <w:gridCol w:w="3686"/>
        <w:gridCol w:w="11623"/>
      </w:tblGrid>
      <w:tr w:rsidR="006A44B5" w:rsidRPr="00697B84" w:rsidTr="00287304">
        <w:trPr>
          <w:trHeight w:val="538"/>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A44B5" w:rsidRPr="00895A4E" w:rsidRDefault="006A44B5" w:rsidP="00287304">
            <w:pPr>
              <w:rPr>
                <w:b/>
                <w:i/>
              </w:rPr>
            </w:pPr>
            <w:r w:rsidRPr="00895A4E">
              <w:rPr>
                <w:b/>
                <w:i/>
              </w:rPr>
              <w:t xml:space="preserve">Цена договора </w:t>
            </w:r>
            <w:proofErr w:type="gramStart"/>
            <w:r w:rsidRPr="00895A4E">
              <w:rPr>
                <w:b/>
                <w:i/>
              </w:rPr>
              <w:t>составляет  _</w:t>
            </w:r>
            <w:proofErr w:type="gramEnd"/>
            <w:r w:rsidRPr="00895A4E">
              <w:rPr>
                <w:b/>
                <w:i/>
              </w:rPr>
              <w:t>___________________рублей, (с НДС 18%  _________ руб., без учета НДС, НДС не облагается)</w:t>
            </w:r>
          </w:p>
          <w:p w:rsidR="006A44B5" w:rsidRPr="008F4A8E" w:rsidRDefault="006A44B5" w:rsidP="00287304">
            <w:pPr>
              <w:rPr>
                <w:b/>
                <w:i/>
                <w:vertAlign w:val="superscript"/>
              </w:rPr>
            </w:pPr>
            <w:r>
              <w:rPr>
                <w:b/>
                <w:i/>
                <w:vertAlign w:val="superscript"/>
              </w:rPr>
              <w:t xml:space="preserve">                                                                                                                                                                                                                         указать необходимое</w:t>
            </w:r>
          </w:p>
          <w:p w:rsidR="006A44B5" w:rsidRPr="00697B84" w:rsidRDefault="006A44B5" w:rsidP="00287304"/>
        </w:tc>
      </w:tr>
      <w:tr w:rsidR="006A44B5" w:rsidRPr="00697B84" w:rsidTr="00287304">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44B5" w:rsidRPr="005620A7" w:rsidRDefault="006A44B5" w:rsidP="006A44B5">
            <w:pPr>
              <w:tabs>
                <w:tab w:val="left" w:pos="0"/>
                <w:tab w:val="left" w:pos="567"/>
                <w:tab w:val="left" w:pos="993"/>
              </w:tabs>
              <w:jc w:val="both"/>
            </w:pPr>
            <w:r w:rsidRPr="005620A7">
              <w:t>Срок изготовления и пос</w:t>
            </w:r>
            <w:r>
              <w:t>тавки заказа (с момента подачи З</w:t>
            </w:r>
            <w:r w:rsidRPr="005620A7">
              <w:t xml:space="preserve">аявки на изготовление </w:t>
            </w:r>
            <w:r w:rsidRPr="004F43B3">
              <w:t>Рекламных материалов</w:t>
            </w:r>
            <w:r w:rsidRPr="005620A7">
              <w:t>):</w:t>
            </w:r>
          </w:p>
          <w:p w:rsidR="006A44B5" w:rsidRPr="005620A7" w:rsidRDefault="006A44B5" w:rsidP="006A44B5">
            <w:pPr>
              <w:tabs>
                <w:tab w:val="left" w:pos="0"/>
                <w:tab w:val="left" w:pos="567"/>
                <w:tab w:val="left" w:pos="993"/>
              </w:tabs>
              <w:jc w:val="both"/>
            </w:pPr>
            <w:r w:rsidRPr="005620A7">
              <w:t xml:space="preserve">- срочные заказы - </w:t>
            </w:r>
            <w:r w:rsidR="00301A16">
              <w:t>2 рабочих</w:t>
            </w:r>
            <w:r w:rsidRPr="005620A7">
              <w:t xml:space="preserve"> дн</w:t>
            </w:r>
            <w:r w:rsidR="00301A16">
              <w:t>я</w:t>
            </w:r>
            <w:r w:rsidRPr="005620A7">
              <w:t xml:space="preserve">, </w:t>
            </w:r>
          </w:p>
          <w:p w:rsidR="006A44B5" w:rsidRPr="00697B84" w:rsidRDefault="006A44B5" w:rsidP="00301A16">
            <w:r w:rsidRPr="005620A7">
              <w:t xml:space="preserve">- стандартные заказы - </w:t>
            </w:r>
            <w:r w:rsidR="00301A16">
              <w:t>3</w:t>
            </w:r>
            <w:r w:rsidRPr="005620A7">
              <w:t xml:space="preserve"> рабочих дня</w:t>
            </w:r>
          </w:p>
        </w:tc>
      </w:tr>
      <w:tr w:rsidR="006A44B5" w:rsidRPr="00697B84" w:rsidTr="00287304">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4B5" w:rsidRPr="002F5D0B" w:rsidRDefault="006A44B5" w:rsidP="00287304">
            <w:r w:rsidRPr="002F5D0B">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A16" w:rsidRDefault="006A44B5" w:rsidP="00287304">
            <w:r w:rsidRPr="002F5D0B">
              <w:t xml:space="preserve"> Адрес поставки: 450077, Республика Башкортостан, г. Уфа, ул. Ленина, д. 30/1. </w:t>
            </w:r>
          </w:p>
          <w:p w:rsidR="006A44B5" w:rsidRPr="002F5D0B" w:rsidRDefault="006A44B5" w:rsidP="00301A16">
            <w:r w:rsidRPr="002F5D0B">
              <w:t>Объем поставки определ</w:t>
            </w:r>
            <w:r w:rsidR="00301A16">
              <w:t>яется</w:t>
            </w:r>
            <w:r w:rsidRPr="002F5D0B">
              <w:t xml:space="preserve"> условиями соответствующей Заявки.</w:t>
            </w:r>
          </w:p>
        </w:tc>
      </w:tr>
      <w:tr w:rsidR="006A44B5" w:rsidRPr="00697B84" w:rsidTr="00287304">
        <w:trPr>
          <w:trHeight w:val="434"/>
        </w:trPr>
        <w:tc>
          <w:tcPr>
            <w:tcW w:w="3686" w:type="dxa"/>
            <w:tcBorders>
              <w:top w:val="single" w:sz="4" w:space="0" w:color="auto"/>
              <w:left w:val="single" w:sz="4" w:space="0" w:color="auto"/>
              <w:bottom w:val="single" w:sz="4" w:space="0" w:color="auto"/>
              <w:right w:val="single" w:sz="4" w:space="0" w:color="auto"/>
            </w:tcBorders>
          </w:tcPr>
          <w:p w:rsidR="006A44B5" w:rsidRPr="005E40FC" w:rsidRDefault="006A44B5" w:rsidP="00287304">
            <w:pPr>
              <w:rPr>
                <w:rFonts w:eastAsia="Calibri"/>
              </w:rPr>
            </w:pPr>
            <w:r w:rsidRPr="005E40FC">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6A44B5" w:rsidRPr="005E40FC" w:rsidRDefault="005E40FC" w:rsidP="00287304">
            <w:pPr>
              <w:rPr>
                <w:rFonts w:eastAsia="Calibri"/>
              </w:rPr>
            </w:pPr>
            <w:r>
              <w:rPr>
                <w:rFonts w:eastAsia="Calibri"/>
              </w:rPr>
              <w:t xml:space="preserve"> </w:t>
            </w:r>
            <w:r w:rsidR="00287304" w:rsidRPr="005E40FC">
              <w:rPr>
                <w:rFonts w:eastAsia="Calibri"/>
              </w:rPr>
              <w:t>12 месяцев</w:t>
            </w:r>
            <w:r w:rsidR="006A44B5" w:rsidRPr="005E40FC">
              <w:rPr>
                <w:rFonts w:eastAsia="Calibri"/>
              </w:rPr>
              <w:t> </w:t>
            </w:r>
          </w:p>
        </w:tc>
      </w:tr>
      <w:tr w:rsidR="006A44B5" w:rsidRPr="00697B84" w:rsidTr="00287304">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4B5" w:rsidRPr="00F37829" w:rsidRDefault="006A44B5" w:rsidP="00287304">
            <w:pPr>
              <w:rPr>
                <w:color w:val="000000"/>
              </w:rPr>
            </w:pPr>
            <w:r w:rsidRPr="00F37829">
              <w:rPr>
                <w:color w:val="000000"/>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6A44B5" w:rsidRPr="008E3BD4" w:rsidRDefault="006A44B5" w:rsidP="00287304">
            <w:pPr>
              <w:rPr>
                <w:color w:val="000000"/>
                <w:sz w:val="22"/>
                <w:szCs w:val="22"/>
              </w:rPr>
            </w:pPr>
            <w:r>
              <w:rPr>
                <w:rFonts w:eastAsia="Calibri"/>
              </w:rPr>
              <w:t xml:space="preserve">Поставка осуществляется в соответствии с условиями Технического задания (раздел </w:t>
            </w:r>
            <w:r>
              <w:rPr>
                <w:rFonts w:eastAsia="Calibri"/>
                <w:lang w:val="en-US"/>
              </w:rPr>
              <w:t>IV</w:t>
            </w:r>
            <w:r>
              <w:rPr>
                <w:rFonts w:eastAsia="Calibri"/>
              </w:rPr>
              <w:t xml:space="preserve"> Документации о закупке) и проекта договора (раздел </w:t>
            </w:r>
            <w:r>
              <w:rPr>
                <w:rFonts w:eastAsia="Calibri"/>
                <w:lang w:val="en-US"/>
              </w:rPr>
              <w:t>V</w:t>
            </w:r>
            <w:r>
              <w:rPr>
                <w:rFonts w:eastAsia="Calibri"/>
              </w:rPr>
              <w:t xml:space="preserve"> Документации о закупке)</w:t>
            </w:r>
          </w:p>
        </w:tc>
      </w:tr>
    </w:tbl>
    <w:p w:rsidR="006A44B5" w:rsidRPr="00301A16" w:rsidRDefault="006A44B5" w:rsidP="006A44B5">
      <w:pPr>
        <w:rPr>
          <w:rFonts w:eastAsia="Calibri"/>
          <w:i/>
          <w:iCs/>
        </w:rPr>
      </w:pPr>
      <w:r>
        <w:t xml:space="preserve">* </w:t>
      </w:r>
      <w:r w:rsidRPr="00D03D15">
        <w:rPr>
          <w:rFonts w:eastAsia="Calibri"/>
          <w:i/>
          <w:iCs/>
        </w:rPr>
        <w:t>Коэффициент снижения не может быть больше 1(единиц</w:t>
      </w:r>
      <w:r>
        <w:rPr>
          <w:rFonts w:eastAsia="Calibri"/>
          <w:i/>
          <w:iCs/>
        </w:rPr>
        <w:t>ы</w:t>
      </w:r>
      <w:r w:rsidRPr="00D03D15">
        <w:rPr>
          <w:rFonts w:eastAsia="Calibri"/>
          <w:i/>
          <w:iCs/>
        </w:rPr>
        <w:t xml:space="preserve">).  Коэффициент снижения применяется единым ко всем позициям товара и </w:t>
      </w:r>
      <w:r w:rsidRPr="00301A16">
        <w:rPr>
          <w:rFonts w:eastAsia="Calibri"/>
          <w:i/>
          <w:iCs/>
        </w:rPr>
        <w:t>применяется к начальной (максимальной) цене договора.</w:t>
      </w:r>
    </w:p>
    <w:p w:rsidR="006A44B5" w:rsidRDefault="006A44B5" w:rsidP="006A44B5">
      <w:pPr>
        <w:tabs>
          <w:tab w:val="left" w:pos="567"/>
        </w:tabs>
        <w:jc w:val="both"/>
        <w:rPr>
          <w:color w:val="000000" w:themeColor="text1"/>
        </w:rPr>
      </w:pPr>
    </w:p>
    <w:p w:rsidR="006A44B5" w:rsidRPr="005C24A0" w:rsidRDefault="006A44B5" w:rsidP="006A44B5">
      <w:r w:rsidRPr="005C24A0">
        <w:t>__________________________________</w:t>
      </w:r>
      <w:r w:rsidRPr="005C24A0">
        <w:tab/>
        <w:t>__</w:t>
      </w:r>
      <w:r w:rsidRPr="005C24A0">
        <w:tab/>
      </w:r>
      <w:r w:rsidRPr="005C24A0">
        <w:tab/>
      </w:r>
      <w:r>
        <w:t xml:space="preserve">                         </w:t>
      </w:r>
      <w:r w:rsidRPr="005C24A0">
        <w:t>___________________________</w:t>
      </w:r>
    </w:p>
    <w:p w:rsidR="006A44B5" w:rsidRPr="00EC7453" w:rsidRDefault="006A44B5" w:rsidP="006A44B5">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6A44B5" w:rsidRPr="00EC7453" w:rsidRDefault="006A44B5" w:rsidP="006A44B5">
      <w:pPr>
        <w:rPr>
          <w:sz w:val="20"/>
          <w:szCs w:val="20"/>
        </w:rPr>
      </w:pPr>
      <w:r w:rsidRPr="00EC7453">
        <w:rPr>
          <w:sz w:val="20"/>
          <w:szCs w:val="20"/>
        </w:rPr>
        <w:t>М.П.</w:t>
      </w:r>
      <w:r>
        <w:rPr>
          <w:sz w:val="20"/>
          <w:szCs w:val="20"/>
        </w:rPr>
        <w:t xml:space="preserve"> (при наличии печати)</w:t>
      </w:r>
    </w:p>
    <w:p w:rsidR="006A44B5" w:rsidRPr="00F05F24" w:rsidRDefault="006A44B5" w:rsidP="006A44B5">
      <w:pPr>
        <w:pStyle w:val="affd"/>
        <w:rPr>
          <w:sz w:val="18"/>
          <w:szCs w:val="18"/>
        </w:rPr>
      </w:pPr>
    </w:p>
    <w:p w:rsidR="006A44B5" w:rsidRPr="00D03D15" w:rsidRDefault="006A44B5" w:rsidP="006A44B5">
      <w:pPr>
        <w:rPr>
          <w:color w:val="808080"/>
          <w:sz w:val="16"/>
          <w:szCs w:val="16"/>
        </w:rPr>
      </w:pPr>
      <w:r w:rsidRPr="00D03D15">
        <w:rPr>
          <w:color w:val="808080"/>
          <w:sz w:val="16"/>
          <w:szCs w:val="16"/>
        </w:rPr>
        <w:t>ИНСТРУКЦИИ ПО ЗАПОЛНЕНИЮ:</w:t>
      </w:r>
    </w:p>
    <w:p w:rsidR="006A44B5" w:rsidRPr="00D03D15" w:rsidRDefault="006A44B5" w:rsidP="006A44B5">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6A44B5" w:rsidRPr="00D03D15" w:rsidRDefault="006A44B5" w:rsidP="006A44B5">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6A44B5" w:rsidRDefault="006A44B5" w:rsidP="006A44B5">
      <w:pPr>
        <w:tabs>
          <w:tab w:val="left" w:pos="567"/>
        </w:tabs>
        <w:jc w:val="both"/>
        <w:rPr>
          <w:sz w:val="20"/>
          <w:szCs w:val="20"/>
        </w:rPr>
      </w:pPr>
    </w:p>
    <w:p w:rsidR="006A44B5" w:rsidRDefault="006A44B5" w:rsidP="00503EBB"/>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7" w:name="_Техническое_предложение_(Форма"/>
      <w:bookmarkEnd w:id="87"/>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123CE4" w:rsidRDefault="00123CE4" w:rsidP="00123CE4">
      <w:pPr>
        <w:jc w:val="center"/>
        <w:rPr>
          <w:b/>
        </w:rPr>
      </w:pPr>
    </w:p>
    <w:p w:rsidR="00123CE4" w:rsidRPr="005620A7" w:rsidRDefault="00123CE4" w:rsidP="00123CE4">
      <w:pPr>
        <w:jc w:val="center"/>
        <w:rPr>
          <w:b/>
        </w:rPr>
      </w:pPr>
      <w:r w:rsidRPr="005620A7">
        <w:rPr>
          <w:b/>
        </w:rPr>
        <w:t>ТЕХНИЧЕСКИЕ ТРЕБОВАНИЯ, ПРЕДЪЯВЛЯЕМЫЕ К ЗАКУПАЕМОЙ УСЛУГЕ</w:t>
      </w:r>
    </w:p>
    <w:p w:rsidR="00123CE4" w:rsidRPr="005620A7" w:rsidRDefault="00123CE4" w:rsidP="00123CE4">
      <w:pPr>
        <w:rPr>
          <w:b/>
        </w:rPr>
      </w:pPr>
    </w:p>
    <w:p w:rsidR="00123CE4" w:rsidRPr="005620A7" w:rsidRDefault="00123CE4" w:rsidP="00123CE4">
      <w:pPr>
        <w:rPr>
          <w:b/>
        </w:rPr>
      </w:pPr>
      <w:r w:rsidRPr="005620A7">
        <w:rPr>
          <w:b/>
        </w:rPr>
        <w:t>1. Общие положения.</w:t>
      </w:r>
    </w:p>
    <w:p w:rsidR="00123CE4" w:rsidRPr="005620A7" w:rsidRDefault="00123CE4" w:rsidP="00123CE4">
      <w:pPr>
        <w:jc w:val="both"/>
      </w:pPr>
      <w:r w:rsidRPr="005620A7">
        <w:t>Предметом закупки является оказание услуг по изготовлению и поставке рекламных полотен и табличек.</w:t>
      </w:r>
    </w:p>
    <w:p w:rsidR="00123CE4" w:rsidRPr="005620A7" w:rsidRDefault="00123CE4" w:rsidP="00123CE4">
      <w:pPr>
        <w:jc w:val="both"/>
      </w:pPr>
    </w:p>
    <w:p w:rsidR="00123CE4" w:rsidRPr="005620A7" w:rsidRDefault="00123CE4" w:rsidP="00123CE4">
      <w:pPr>
        <w:rPr>
          <w:b/>
        </w:rPr>
      </w:pPr>
      <w:r w:rsidRPr="005620A7">
        <w:rPr>
          <w:b/>
        </w:rPr>
        <w:t>2. Место, срок и условия оказания услуг.</w:t>
      </w:r>
    </w:p>
    <w:p w:rsidR="00123CE4" w:rsidRPr="005620A7" w:rsidRDefault="00123CE4" w:rsidP="00123CE4">
      <w:pPr>
        <w:jc w:val="both"/>
      </w:pPr>
      <w:r w:rsidRPr="005620A7">
        <w:t>Исполнитель обязуется изготовить и доставить рекламные полотна и таблички Заказчику на следующих условиях:</w:t>
      </w:r>
    </w:p>
    <w:p w:rsidR="00123CE4" w:rsidRPr="005620A7" w:rsidRDefault="00123CE4" w:rsidP="00123CE4">
      <w:pPr>
        <w:jc w:val="both"/>
      </w:pPr>
    </w:p>
    <w:p w:rsidR="00123CE4" w:rsidRPr="005620A7" w:rsidRDefault="00123CE4" w:rsidP="00123CE4">
      <w:pPr>
        <w:shd w:val="clear" w:color="auto" w:fill="FFFFFF"/>
        <w:suppressAutoHyphens/>
        <w:autoSpaceDE w:val="0"/>
        <w:spacing w:line="200" w:lineRule="atLeast"/>
        <w:jc w:val="center"/>
        <w:rPr>
          <w:bCs/>
        </w:rPr>
      </w:pPr>
      <w:r w:rsidRPr="005620A7">
        <w:rPr>
          <w:bCs/>
        </w:rPr>
        <w:t>ТЕХНИЧЕСКИЕ ПАРАМЕТРЫ</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5916"/>
        <w:gridCol w:w="1292"/>
        <w:gridCol w:w="1217"/>
      </w:tblGrid>
      <w:tr w:rsidR="00301A16" w:rsidRPr="00301A16" w:rsidTr="00301A16">
        <w:trPr>
          <w:trHeight w:val="397"/>
          <w:jc w:val="center"/>
        </w:trPr>
        <w:tc>
          <w:tcPr>
            <w:tcW w:w="2159"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 xml:space="preserve">Наименование </w:t>
            </w:r>
          </w:p>
        </w:tc>
        <w:tc>
          <w:tcPr>
            <w:tcW w:w="5916"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Характеристика</w:t>
            </w:r>
          </w:p>
        </w:tc>
        <w:tc>
          <w:tcPr>
            <w:tcW w:w="1292" w:type="dxa"/>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Цена за единицу (руб./шт., без НДС)</w:t>
            </w:r>
          </w:p>
        </w:tc>
        <w:tc>
          <w:tcPr>
            <w:tcW w:w="1217" w:type="dxa"/>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Цена за единицу (руб./шт., с НДС)</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85х200 см, баннерная ткань 300 </w:t>
            </w:r>
            <w:proofErr w:type="spellStart"/>
            <w:r w:rsidRPr="00301A16">
              <w:rPr>
                <w:sz w:val="22"/>
                <w:szCs w:val="22"/>
              </w:rPr>
              <w:t>гр</w:t>
            </w:r>
            <w:proofErr w:type="spellEnd"/>
            <w:r w:rsidRPr="00301A16">
              <w:rPr>
                <w:sz w:val="22"/>
                <w:szCs w:val="22"/>
              </w:rPr>
              <w:t>/м3, интерьерная печать</w:t>
            </w:r>
          </w:p>
        </w:tc>
        <w:tc>
          <w:tcPr>
            <w:tcW w:w="1292" w:type="dxa"/>
            <w:vAlign w:val="center"/>
          </w:tcPr>
          <w:p w:rsidR="00301A16" w:rsidRPr="00301A16" w:rsidRDefault="00301A16" w:rsidP="00301A16">
            <w:pPr>
              <w:jc w:val="center"/>
              <w:rPr>
                <w:rFonts w:ascii="Calibri" w:hAnsi="Calibri"/>
                <w:color w:val="000000"/>
                <w:sz w:val="22"/>
                <w:szCs w:val="22"/>
              </w:rPr>
            </w:pPr>
            <w:r w:rsidRPr="00301A16">
              <w:rPr>
                <w:rFonts w:ascii="Calibri" w:hAnsi="Calibri"/>
                <w:color w:val="000000"/>
                <w:sz w:val="22"/>
                <w:szCs w:val="22"/>
              </w:rPr>
              <w:t>624,75</w:t>
            </w:r>
          </w:p>
        </w:tc>
        <w:tc>
          <w:tcPr>
            <w:tcW w:w="1217" w:type="dxa"/>
            <w:vAlign w:val="center"/>
          </w:tcPr>
          <w:p w:rsidR="00301A16" w:rsidRPr="00301A16" w:rsidRDefault="00301A16" w:rsidP="00301A16">
            <w:pPr>
              <w:jc w:val="center"/>
              <w:rPr>
                <w:rFonts w:ascii="Calibri" w:hAnsi="Calibri"/>
                <w:color w:val="000000"/>
                <w:sz w:val="22"/>
                <w:szCs w:val="22"/>
              </w:rPr>
            </w:pPr>
            <w:r w:rsidRPr="00301A16">
              <w:rPr>
                <w:rFonts w:ascii="Calibri" w:hAnsi="Calibri"/>
                <w:color w:val="000000"/>
                <w:sz w:val="22"/>
                <w:szCs w:val="22"/>
              </w:rPr>
              <w:t>737,21</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916" w:type="dxa"/>
            <w:vAlign w:val="center"/>
          </w:tcPr>
          <w:p w:rsidR="00301A16" w:rsidRPr="00301A16" w:rsidRDefault="00301A16" w:rsidP="00301A16">
            <w:pPr>
              <w:widowControl w:val="0"/>
              <w:rPr>
                <w:sz w:val="22"/>
                <w:szCs w:val="22"/>
              </w:rPr>
            </w:pPr>
            <w:r w:rsidRPr="00301A16">
              <w:rPr>
                <w:sz w:val="22"/>
                <w:szCs w:val="22"/>
              </w:rPr>
              <w:t>Размер 85х200 см, ПП-баннер (полипропилен), интерьерная печать</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1134,53</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1338,74</w:t>
            </w:r>
          </w:p>
        </w:tc>
      </w:tr>
      <w:tr w:rsidR="00301A16" w:rsidRPr="00301A16" w:rsidTr="00301A16">
        <w:trPr>
          <w:trHeight w:val="397"/>
          <w:jc w:val="center"/>
        </w:trPr>
        <w:tc>
          <w:tcPr>
            <w:tcW w:w="2159" w:type="dxa"/>
            <w:vAlign w:val="center"/>
          </w:tcPr>
          <w:p w:rsidR="00301A16" w:rsidRPr="00301A16" w:rsidRDefault="00301A16" w:rsidP="00301A16">
            <w:pPr>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90х230 см, баннерная ткань 300 </w:t>
            </w:r>
            <w:proofErr w:type="spellStart"/>
            <w:r w:rsidRPr="00301A16">
              <w:rPr>
                <w:sz w:val="22"/>
                <w:szCs w:val="22"/>
              </w:rPr>
              <w:t>гр</w:t>
            </w:r>
            <w:proofErr w:type="spellEnd"/>
            <w:r w:rsidRPr="00301A16">
              <w:rPr>
                <w:sz w:val="22"/>
                <w:szCs w:val="22"/>
              </w:rPr>
              <w:t>/м3, интерьерная печать</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761,25</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898,28</w:t>
            </w:r>
          </w:p>
        </w:tc>
      </w:tr>
      <w:tr w:rsidR="00301A16" w:rsidRPr="00301A16" w:rsidTr="00301A16">
        <w:trPr>
          <w:trHeight w:val="397"/>
          <w:jc w:val="center"/>
        </w:trPr>
        <w:tc>
          <w:tcPr>
            <w:tcW w:w="2159" w:type="dxa"/>
            <w:vAlign w:val="center"/>
          </w:tcPr>
          <w:p w:rsidR="00301A16" w:rsidRPr="00301A16" w:rsidRDefault="00301A16" w:rsidP="00301A16">
            <w:pPr>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916" w:type="dxa"/>
            <w:vAlign w:val="center"/>
          </w:tcPr>
          <w:p w:rsidR="00301A16" w:rsidRPr="00301A16" w:rsidRDefault="00301A16" w:rsidP="00301A16">
            <w:pPr>
              <w:widowControl w:val="0"/>
              <w:rPr>
                <w:sz w:val="22"/>
                <w:szCs w:val="22"/>
              </w:rPr>
            </w:pPr>
            <w:r w:rsidRPr="00301A16">
              <w:rPr>
                <w:sz w:val="22"/>
                <w:szCs w:val="22"/>
              </w:rPr>
              <w:t>Размер 90х230 см, ПП-баннер (полипропилен), интерьерная печать</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1381,45</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1630,12</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Табличка информационная уличная</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А4,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126,00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148,68</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Табличка информационная уличная</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А3,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241,50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284,97</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Табличка рекламная уличная</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А3,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 крепления - на обороте пластиковая планка с пазом 20х2 мм (1 шт.)</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283,50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334,53</w:t>
            </w:r>
          </w:p>
        </w:tc>
      </w:tr>
      <w:tr w:rsidR="00301A16" w:rsidRPr="00301A16" w:rsidTr="00301A16">
        <w:trPr>
          <w:trHeight w:val="397"/>
          <w:jc w:val="center"/>
        </w:trPr>
        <w:tc>
          <w:tcPr>
            <w:tcW w:w="2159" w:type="dxa"/>
            <w:vAlign w:val="center"/>
          </w:tcPr>
          <w:p w:rsidR="00301A16" w:rsidRPr="00301A16" w:rsidRDefault="00301A16" w:rsidP="00301A16">
            <w:pPr>
              <w:widowControl w:val="0"/>
              <w:rPr>
                <w:color w:val="FF0000"/>
                <w:sz w:val="22"/>
                <w:szCs w:val="22"/>
              </w:rPr>
            </w:pPr>
            <w:r w:rsidRPr="00301A16">
              <w:rPr>
                <w:sz w:val="22"/>
                <w:szCs w:val="22"/>
              </w:rPr>
              <w:t>Табличка рекламная уличная</w:t>
            </w:r>
          </w:p>
        </w:tc>
        <w:tc>
          <w:tcPr>
            <w:tcW w:w="5916" w:type="dxa"/>
            <w:vAlign w:val="center"/>
          </w:tcPr>
          <w:p w:rsidR="00301A16" w:rsidRPr="00301A16" w:rsidRDefault="00301A16" w:rsidP="00301A16">
            <w:pPr>
              <w:widowControl w:val="0"/>
              <w:rPr>
                <w:color w:val="FF0000"/>
                <w:sz w:val="22"/>
                <w:szCs w:val="22"/>
              </w:rPr>
            </w:pPr>
            <w:r w:rsidRPr="00301A16">
              <w:rPr>
                <w:sz w:val="22"/>
                <w:szCs w:val="22"/>
              </w:rPr>
              <w:t xml:space="preserve">Размер 20х30 см,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w:t>
            </w:r>
            <w:r w:rsidRPr="00301A16">
              <w:rPr>
                <w:color w:val="FF0000"/>
                <w:sz w:val="22"/>
                <w:szCs w:val="22"/>
              </w:rPr>
              <w:t xml:space="preserve"> </w:t>
            </w:r>
            <w:r w:rsidRPr="00301A16">
              <w:rPr>
                <w:sz w:val="22"/>
                <w:szCs w:val="22"/>
              </w:rPr>
              <w:t>крепления - на обороте пластиковая планка с пазом 20х2 мм (1 шт.)</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157,50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185,85</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Табличка рекламная уличная (рис. 1)</w:t>
            </w:r>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50х80 см,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 крепления - на обороте пластиковые планки с пазами 20х2 мм (2 шт.)</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756,00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892,08</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proofErr w:type="spellStart"/>
            <w:r w:rsidRPr="00301A16">
              <w:rPr>
                <w:sz w:val="22"/>
                <w:szCs w:val="22"/>
              </w:rPr>
              <w:t>Штендер</w:t>
            </w:r>
            <w:proofErr w:type="spellEnd"/>
            <w:r w:rsidRPr="00301A16">
              <w:rPr>
                <w:sz w:val="22"/>
                <w:szCs w:val="22"/>
              </w:rPr>
              <w:t xml:space="preserve"> арочный</w:t>
            </w:r>
          </w:p>
          <w:p w:rsidR="00301A16" w:rsidRPr="00301A16" w:rsidRDefault="00301A16" w:rsidP="00301A16">
            <w:pPr>
              <w:widowControl w:val="0"/>
              <w:rPr>
                <w:sz w:val="22"/>
                <w:szCs w:val="22"/>
              </w:rPr>
            </w:pPr>
            <w:r w:rsidRPr="00301A16">
              <w:rPr>
                <w:sz w:val="22"/>
                <w:szCs w:val="22"/>
              </w:rPr>
              <w:t>двухсторонний раскладной (рис. 2)</w:t>
            </w:r>
          </w:p>
        </w:tc>
        <w:tc>
          <w:tcPr>
            <w:tcW w:w="5916" w:type="dxa"/>
            <w:vAlign w:val="center"/>
          </w:tcPr>
          <w:p w:rsidR="00301A16" w:rsidRPr="00301A16" w:rsidRDefault="00301A16" w:rsidP="00301A16">
            <w:pPr>
              <w:widowControl w:val="0"/>
              <w:rPr>
                <w:color w:val="FF0000"/>
                <w:sz w:val="22"/>
                <w:szCs w:val="22"/>
              </w:rPr>
            </w:pPr>
            <w:r w:rsidRPr="00301A16">
              <w:rPr>
                <w:sz w:val="22"/>
                <w:szCs w:val="22"/>
              </w:rPr>
              <w:t>Габаритный размер 66х130 см, размер рекламного поля 60х120 см, двойная рама с перемычками и петлёй - тонкостенная стальная труба белая диаметром 30 мм</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1230,60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1452,11</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 xml:space="preserve">Панель для арочного </w:t>
            </w:r>
            <w:proofErr w:type="spellStart"/>
            <w:r w:rsidRPr="00301A16">
              <w:rPr>
                <w:sz w:val="22"/>
                <w:szCs w:val="22"/>
              </w:rPr>
              <w:t>штендера</w:t>
            </w:r>
            <w:proofErr w:type="spellEnd"/>
          </w:p>
        </w:tc>
        <w:tc>
          <w:tcPr>
            <w:tcW w:w="5916" w:type="dxa"/>
            <w:vAlign w:val="center"/>
          </w:tcPr>
          <w:p w:rsidR="00301A16" w:rsidRPr="00301A16" w:rsidRDefault="00301A16" w:rsidP="00301A16">
            <w:pPr>
              <w:widowControl w:val="0"/>
              <w:rPr>
                <w:sz w:val="22"/>
                <w:szCs w:val="22"/>
              </w:rPr>
            </w:pPr>
            <w:r w:rsidRPr="00301A16">
              <w:rPr>
                <w:sz w:val="22"/>
                <w:szCs w:val="22"/>
              </w:rPr>
              <w:t xml:space="preserve">Размер 60х120 см, композит (АКП) 3 мм, интерьерная печать на плёнке 4+0, </w:t>
            </w:r>
            <w:proofErr w:type="spellStart"/>
            <w:r w:rsidRPr="00301A16">
              <w:rPr>
                <w:sz w:val="22"/>
                <w:szCs w:val="22"/>
              </w:rPr>
              <w:t>ламинация</w:t>
            </w:r>
            <w:proofErr w:type="spellEnd"/>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991,20</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1169,62</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Клик-</w:t>
            </w:r>
            <w:proofErr w:type="spellStart"/>
            <w:r w:rsidRPr="00301A16">
              <w:rPr>
                <w:sz w:val="22"/>
                <w:szCs w:val="22"/>
              </w:rPr>
              <w:t>штендер</w:t>
            </w:r>
            <w:proofErr w:type="spellEnd"/>
            <w:r w:rsidRPr="00301A16">
              <w:rPr>
                <w:sz w:val="22"/>
                <w:szCs w:val="22"/>
              </w:rPr>
              <w:t xml:space="preserve"> двухсторонний водонепроницаемый (рис. 3)</w:t>
            </w:r>
          </w:p>
        </w:tc>
        <w:tc>
          <w:tcPr>
            <w:tcW w:w="5916" w:type="dxa"/>
            <w:vAlign w:val="center"/>
          </w:tcPr>
          <w:p w:rsidR="00301A16" w:rsidRPr="00301A16" w:rsidRDefault="00301A16" w:rsidP="00301A16">
            <w:pPr>
              <w:autoSpaceDE w:val="0"/>
              <w:autoSpaceDN w:val="0"/>
              <w:spacing w:line="259" w:lineRule="auto"/>
              <w:rPr>
                <w:rFonts w:eastAsia="Calibri"/>
                <w:color w:val="FF0000"/>
                <w:sz w:val="22"/>
                <w:szCs w:val="22"/>
                <w:lang w:eastAsia="en-US"/>
              </w:rPr>
            </w:pPr>
            <w:r w:rsidRPr="00301A16">
              <w:rPr>
                <w:sz w:val="22"/>
                <w:szCs w:val="22"/>
              </w:rPr>
              <w:t xml:space="preserve">Размер </w:t>
            </w:r>
            <w:r w:rsidRPr="00301A16">
              <w:rPr>
                <w:rFonts w:eastAsia="Calibri"/>
                <w:sz w:val="22"/>
                <w:szCs w:val="22"/>
                <w:lang w:eastAsia="en-US"/>
              </w:rPr>
              <w:t xml:space="preserve">рекламного поля </w:t>
            </w:r>
            <w:r w:rsidRPr="00301A16">
              <w:rPr>
                <w:sz w:val="22"/>
                <w:szCs w:val="22"/>
              </w:rPr>
              <w:t xml:space="preserve">59х84 см, алюминиевый клик-профиль, защитный прорезиненный уплотнитель, подложка композит (АКП), антибликовый прозрачный защитный вкладыш ПВХ (2 шт.), металлические пружины, </w:t>
            </w:r>
            <w:r w:rsidRPr="00301A16">
              <w:rPr>
                <w:rFonts w:eastAsia="Calibri"/>
                <w:sz w:val="22"/>
                <w:szCs w:val="22"/>
                <w:lang w:eastAsia="en-US"/>
              </w:rPr>
              <w:t>основание из пластика (возможно заполнение водой или песком для максимальной устойчивости), цвет серый</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18831,75</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22221,47</w:t>
            </w:r>
          </w:p>
        </w:tc>
      </w:tr>
      <w:tr w:rsidR="00301A16" w:rsidRPr="00301A16" w:rsidTr="00301A16">
        <w:trPr>
          <w:trHeight w:val="397"/>
          <w:jc w:val="center"/>
        </w:trPr>
        <w:tc>
          <w:tcPr>
            <w:tcW w:w="2159" w:type="dxa"/>
            <w:vAlign w:val="center"/>
          </w:tcPr>
          <w:p w:rsidR="00301A16" w:rsidRPr="00301A16" w:rsidRDefault="00301A16" w:rsidP="00301A16">
            <w:pPr>
              <w:widowControl w:val="0"/>
              <w:rPr>
                <w:sz w:val="22"/>
                <w:szCs w:val="22"/>
              </w:rPr>
            </w:pPr>
            <w:r w:rsidRPr="00301A16">
              <w:rPr>
                <w:sz w:val="22"/>
                <w:szCs w:val="22"/>
              </w:rPr>
              <w:t>Плакат для клик-</w:t>
            </w:r>
            <w:proofErr w:type="spellStart"/>
            <w:r w:rsidRPr="00301A16">
              <w:rPr>
                <w:sz w:val="22"/>
                <w:szCs w:val="22"/>
              </w:rPr>
              <w:t>штендера</w:t>
            </w:r>
            <w:proofErr w:type="spellEnd"/>
          </w:p>
        </w:tc>
        <w:tc>
          <w:tcPr>
            <w:tcW w:w="5916" w:type="dxa"/>
            <w:vAlign w:val="center"/>
          </w:tcPr>
          <w:p w:rsidR="00301A16" w:rsidRPr="00301A16" w:rsidRDefault="00301A16" w:rsidP="00301A16">
            <w:pPr>
              <w:autoSpaceDE w:val="0"/>
              <w:autoSpaceDN w:val="0"/>
              <w:spacing w:line="259" w:lineRule="auto"/>
              <w:rPr>
                <w:color w:val="FF0000"/>
                <w:sz w:val="22"/>
                <w:szCs w:val="22"/>
              </w:rPr>
            </w:pPr>
            <w:r w:rsidRPr="00301A16">
              <w:rPr>
                <w:sz w:val="22"/>
                <w:szCs w:val="22"/>
              </w:rPr>
              <w:t xml:space="preserve">Размер 59 х 84 см, </w:t>
            </w:r>
            <w:r w:rsidRPr="00301A16">
              <w:rPr>
                <w:rFonts w:eastAsia="Calibri"/>
                <w:sz w:val="22"/>
                <w:szCs w:val="22"/>
                <w:lang w:eastAsia="en-US"/>
              </w:rPr>
              <w:t xml:space="preserve">бумага </w:t>
            </w:r>
            <w:proofErr w:type="spellStart"/>
            <w:r w:rsidRPr="00301A16">
              <w:rPr>
                <w:rFonts w:eastAsia="Calibri"/>
                <w:sz w:val="22"/>
                <w:szCs w:val="22"/>
                <w:lang w:eastAsia="en-US"/>
              </w:rPr>
              <w:t>постерная</w:t>
            </w:r>
            <w:proofErr w:type="spellEnd"/>
            <w:r w:rsidRPr="00301A16">
              <w:rPr>
                <w:rFonts w:eastAsia="Calibri"/>
                <w:sz w:val="22"/>
                <w:szCs w:val="22"/>
                <w:lang w:eastAsia="en-US"/>
              </w:rPr>
              <w:t xml:space="preserve"> 150 </w:t>
            </w:r>
            <w:proofErr w:type="spellStart"/>
            <w:r w:rsidRPr="00301A16">
              <w:rPr>
                <w:rFonts w:eastAsia="Calibri"/>
                <w:sz w:val="22"/>
                <w:szCs w:val="22"/>
                <w:lang w:eastAsia="en-US"/>
              </w:rPr>
              <w:t>гр</w:t>
            </w:r>
            <w:proofErr w:type="spellEnd"/>
            <w:r w:rsidRPr="00301A16">
              <w:rPr>
                <w:rFonts w:eastAsia="Calibri"/>
                <w:sz w:val="22"/>
                <w:szCs w:val="22"/>
                <w:lang w:eastAsia="en-US"/>
              </w:rPr>
              <w:t>/м</w:t>
            </w:r>
            <w:r w:rsidRPr="00301A16">
              <w:rPr>
                <w:rFonts w:eastAsia="Calibri"/>
                <w:sz w:val="22"/>
                <w:szCs w:val="22"/>
                <w:vertAlign w:val="superscript"/>
                <w:lang w:eastAsia="en-US"/>
              </w:rPr>
              <w:t>2</w:t>
            </w:r>
            <w:r w:rsidRPr="00301A16">
              <w:rPr>
                <w:rFonts w:eastAsia="Calibri"/>
                <w:sz w:val="22"/>
                <w:szCs w:val="22"/>
                <w:lang w:eastAsia="en-US"/>
              </w:rPr>
              <w:t>, интерьерная печать 4+0</w:t>
            </w:r>
          </w:p>
        </w:tc>
        <w:tc>
          <w:tcPr>
            <w:tcW w:w="1292"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183,75</w:t>
            </w:r>
          </w:p>
        </w:tc>
        <w:tc>
          <w:tcPr>
            <w:tcW w:w="1217" w:type="dxa"/>
            <w:vAlign w:val="center"/>
          </w:tcPr>
          <w:p w:rsidR="00301A16" w:rsidRPr="00301A16" w:rsidRDefault="00301A16" w:rsidP="00301A16">
            <w:pPr>
              <w:spacing w:before="120" w:after="60"/>
              <w:ind w:left="431" w:hanging="431"/>
              <w:jc w:val="center"/>
              <w:rPr>
                <w:rFonts w:ascii="Calibri" w:hAnsi="Calibri"/>
                <w:color w:val="000000"/>
                <w:sz w:val="22"/>
                <w:szCs w:val="22"/>
              </w:rPr>
            </w:pPr>
            <w:r w:rsidRPr="00301A16">
              <w:rPr>
                <w:rFonts w:ascii="Calibri" w:hAnsi="Calibri"/>
                <w:color w:val="000000"/>
                <w:sz w:val="22"/>
                <w:szCs w:val="22"/>
              </w:rPr>
              <w:t>216,83</w:t>
            </w:r>
          </w:p>
        </w:tc>
      </w:tr>
    </w:tbl>
    <w:p w:rsidR="00123CE4" w:rsidRPr="005620A7" w:rsidRDefault="00123CE4" w:rsidP="00123CE4">
      <w:pPr>
        <w:shd w:val="clear" w:color="auto" w:fill="FFFFFF"/>
        <w:suppressAutoHyphens/>
        <w:autoSpaceDE w:val="0"/>
        <w:spacing w:line="200" w:lineRule="atLeast"/>
        <w:jc w:val="center"/>
        <w:rPr>
          <w:bCs/>
        </w:rPr>
      </w:pPr>
    </w:p>
    <w:p w:rsidR="00301A16" w:rsidRPr="00301A16" w:rsidRDefault="00301A16" w:rsidP="00301A16">
      <w:pPr>
        <w:tabs>
          <w:tab w:val="left" w:pos="0"/>
          <w:tab w:val="left" w:pos="567"/>
          <w:tab w:val="left" w:pos="993"/>
        </w:tabs>
        <w:spacing w:after="120"/>
        <w:ind w:firstLine="567"/>
        <w:jc w:val="both"/>
      </w:pPr>
      <w:r w:rsidRPr="00301A16">
        <w:rPr>
          <w:b/>
          <w:color w:val="000000"/>
        </w:rPr>
        <w:t xml:space="preserve">1. </w:t>
      </w:r>
      <w:r w:rsidRPr="00301A16">
        <w:rPr>
          <w:color w:val="000000"/>
        </w:rPr>
        <w:t>При заключении Договора</w:t>
      </w:r>
      <w:r w:rsidRPr="00301A16">
        <w:rPr>
          <w:b/>
          <w:color w:val="000000"/>
        </w:rPr>
        <w:t xml:space="preserve"> </w:t>
      </w:r>
      <w:r w:rsidRPr="00301A16">
        <w:rPr>
          <w:color w:val="000000"/>
        </w:rPr>
        <w:t xml:space="preserve">у Заказчика не возникает обязанности заказать и/или приобрести в собственность </w:t>
      </w:r>
      <w:r w:rsidRPr="00301A16">
        <w:t>Рекламные материалы</w:t>
      </w:r>
      <w:r w:rsidRPr="00301A16">
        <w:rPr>
          <w:color w:val="000000"/>
        </w:rPr>
        <w:t xml:space="preserve"> на всю сумму, указанную в Договоре. Заказчик имеет право заказывать любой вид </w:t>
      </w:r>
      <w:r w:rsidRPr="00301A16">
        <w:t>Рекламных материалов, указанных в Технических требованиях, в необходимом ему количестве в течение всего срока действия Договора.</w:t>
      </w:r>
    </w:p>
    <w:p w:rsidR="00301A16" w:rsidRPr="00301A16" w:rsidRDefault="00301A16" w:rsidP="00301A16">
      <w:pPr>
        <w:tabs>
          <w:tab w:val="left" w:pos="0"/>
          <w:tab w:val="left" w:pos="567"/>
          <w:tab w:val="left" w:pos="993"/>
        </w:tabs>
        <w:spacing w:after="120"/>
        <w:ind w:firstLine="567"/>
        <w:jc w:val="both"/>
        <w:rPr>
          <w:color w:val="000000"/>
        </w:rPr>
      </w:pPr>
      <w:r w:rsidRPr="00301A16">
        <w:rPr>
          <w:b/>
          <w:color w:val="000000"/>
        </w:rPr>
        <w:t>2.</w:t>
      </w:r>
      <w:r w:rsidRPr="00301A16">
        <w:rPr>
          <w:color w:val="000000"/>
        </w:rPr>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1 рабочего дня со дня получения таких материалов от Исполнителя.</w:t>
      </w:r>
    </w:p>
    <w:p w:rsidR="00301A16" w:rsidRPr="00301A16" w:rsidRDefault="00301A16" w:rsidP="00301A16">
      <w:pPr>
        <w:tabs>
          <w:tab w:val="left" w:pos="0"/>
          <w:tab w:val="left" w:pos="567"/>
          <w:tab w:val="left" w:pos="993"/>
        </w:tabs>
        <w:spacing w:after="120"/>
        <w:ind w:firstLine="567"/>
        <w:jc w:val="both"/>
      </w:pPr>
      <w:r w:rsidRPr="00301A16">
        <w:rPr>
          <w:b/>
        </w:rPr>
        <w:t>3.</w:t>
      </w:r>
      <w:r w:rsidRPr="00301A16">
        <w:t xml:space="preserve"> Адрес поставки: 450077, Республика Башкортостан, г. Уфа, ул. Ленина, д. 30/1. Объем поставки определен условиями соответствующего Заказа.</w:t>
      </w:r>
    </w:p>
    <w:p w:rsidR="00301A16" w:rsidRPr="00301A16" w:rsidRDefault="00301A16" w:rsidP="00301A16">
      <w:pPr>
        <w:tabs>
          <w:tab w:val="left" w:pos="0"/>
          <w:tab w:val="left" w:pos="567"/>
          <w:tab w:val="left" w:pos="993"/>
        </w:tabs>
        <w:ind w:firstLine="567"/>
        <w:jc w:val="both"/>
      </w:pPr>
      <w:r w:rsidRPr="00301A16">
        <w:rPr>
          <w:b/>
        </w:rPr>
        <w:t>4.</w:t>
      </w:r>
      <w:r w:rsidRPr="00301A16">
        <w:t xml:space="preserve"> Срок изготовления и поставки заказа (с момента подачи заявки на изготовление Рекламных материалов):</w:t>
      </w:r>
    </w:p>
    <w:p w:rsidR="00301A16" w:rsidRPr="00301A16" w:rsidRDefault="00301A16" w:rsidP="00301A16">
      <w:pPr>
        <w:tabs>
          <w:tab w:val="left" w:pos="0"/>
          <w:tab w:val="left" w:pos="567"/>
          <w:tab w:val="left" w:pos="993"/>
        </w:tabs>
        <w:ind w:firstLine="567"/>
        <w:jc w:val="both"/>
      </w:pPr>
      <w:r w:rsidRPr="00301A16">
        <w:t xml:space="preserve">- срочные заказы - 2 рабочих дня, </w:t>
      </w:r>
    </w:p>
    <w:p w:rsidR="00301A16" w:rsidRPr="00301A16" w:rsidRDefault="00301A16" w:rsidP="00301A16">
      <w:pPr>
        <w:tabs>
          <w:tab w:val="left" w:pos="0"/>
          <w:tab w:val="left" w:pos="567"/>
          <w:tab w:val="left" w:pos="993"/>
        </w:tabs>
        <w:spacing w:after="120"/>
        <w:ind w:firstLine="567"/>
        <w:jc w:val="both"/>
      </w:pPr>
      <w:r w:rsidRPr="00301A16">
        <w:t>- стандартные заказы - 3 рабочих дня.</w:t>
      </w:r>
    </w:p>
    <w:p w:rsidR="00123CE4" w:rsidRPr="002F5D0B" w:rsidRDefault="00123CE4" w:rsidP="00301A16">
      <w:pPr>
        <w:ind w:firstLine="567"/>
        <w:jc w:val="both"/>
      </w:pPr>
      <w:r w:rsidRPr="002F5D0B">
        <w:rPr>
          <w:b/>
        </w:rPr>
        <w:t>5.</w:t>
      </w:r>
      <w:r w:rsidRPr="002F5D0B">
        <w:t xml:space="preserve"> Доставка и разгрузка Рекламных материалов осуществляются силами и за счет Исполнителя с обязательным его присутствием.</w:t>
      </w:r>
    </w:p>
    <w:p w:rsidR="001B291D" w:rsidRPr="002F5D0B" w:rsidRDefault="001B291D" w:rsidP="00123CE4">
      <w:pPr>
        <w:jc w:val="both"/>
      </w:pPr>
    </w:p>
    <w:p w:rsidR="001B291D" w:rsidRPr="005620A7" w:rsidRDefault="001B291D" w:rsidP="00301A16">
      <w:pPr>
        <w:ind w:firstLine="567"/>
        <w:jc w:val="both"/>
      </w:pPr>
      <w:r w:rsidRPr="005E40FC">
        <w:rPr>
          <w:b/>
        </w:rPr>
        <w:t>6.</w:t>
      </w:r>
      <w:r w:rsidRPr="005E40FC">
        <w:t xml:space="preserve"> Гарантийные обязательства на поставляемый товар </w:t>
      </w:r>
      <w:r w:rsidR="00287304" w:rsidRPr="005E40FC">
        <w:t>–</w:t>
      </w:r>
      <w:r w:rsidRPr="005E40FC">
        <w:t xml:space="preserve"> </w:t>
      </w:r>
      <w:r w:rsidR="00287304" w:rsidRPr="005E40FC">
        <w:t>12 месяцев</w:t>
      </w:r>
      <w:r w:rsidR="00287304">
        <w:t xml:space="preserve"> </w:t>
      </w:r>
    </w:p>
    <w:p w:rsidR="00123CE4" w:rsidRPr="00123CE4" w:rsidRDefault="00123CE4" w:rsidP="00123CE4">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301A16" w:rsidRPr="00301A16" w:rsidRDefault="00301A16" w:rsidP="00301A16">
      <w:pPr>
        <w:widowControl w:val="0"/>
        <w:spacing w:before="120"/>
        <w:ind w:left="431" w:hanging="431"/>
        <w:jc w:val="right"/>
      </w:pPr>
      <w:r w:rsidRPr="00301A16">
        <w:t>Приложение 1</w:t>
      </w:r>
      <w:r>
        <w:t xml:space="preserve"> к Техническому заданию</w:t>
      </w:r>
    </w:p>
    <w:p w:rsidR="00301A16" w:rsidRPr="00301A16" w:rsidRDefault="00301A16" w:rsidP="00301A16">
      <w:pPr>
        <w:widowControl w:val="0"/>
        <w:spacing w:before="120"/>
        <w:jc w:val="both"/>
      </w:pPr>
    </w:p>
    <w:p w:rsidR="00301A16" w:rsidRPr="00301A16" w:rsidRDefault="00301A16" w:rsidP="00301A16">
      <w:pPr>
        <w:widowControl w:val="0"/>
        <w:spacing w:before="120"/>
        <w:ind w:left="431" w:hanging="431"/>
        <w:jc w:val="center"/>
      </w:pPr>
      <w:r w:rsidRPr="00301A16">
        <w:rPr>
          <w:noProof/>
        </w:rPr>
        <w:drawing>
          <wp:anchor distT="0" distB="0" distL="114300" distR="114300" simplePos="0" relativeHeight="251659264" behindDoc="0" locked="0" layoutInCell="1" allowOverlap="1" wp14:anchorId="08ACFD69" wp14:editId="6F8257B8">
            <wp:simplePos x="0" y="0"/>
            <wp:positionH relativeFrom="page">
              <wp:posOffset>723900</wp:posOffset>
            </wp:positionH>
            <wp:positionV relativeFrom="paragraph">
              <wp:posOffset>358140</wp:posOffset>
            </wp:positionV>
            <wp:extent cx="6117590" cy="413385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117590" cy="413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1A16">
        <w:t>Рис. 1. Табличка рекламная уличная</w:t>
      </w:r>
    </w:p>
    <w:p w:rsidR="00301A16" w:rsidRPr="00301A16" w:rsidRDefault="00301A16" w:rsidP="00301A16">
      <w:pPr>
        <w:widowControl w:val="0"/>
        <w:spacing w:before="120" w:after="120"/>
        <w:jc w:val="center"/>
      </w:pPr>
      <w:r w:rsidRPr="00301A16">
        <w:t xml:space="preserve">Рис. 2. </w:t>
      </w:r>
      <w:proofErr w:type="spellStart"/>
      <w:r w:rsidRPr="00301A16">
        <w:t>Штендер</w:t>
      </w:r>
      <w:proofErr w:type="spellEnd"/>
      <w:r w:rsidRPr="00301A16">
        <w:t xml:space="preserve"> арочный двухсторонний раскладной</w:t>
      </w:r>
    </w:p>
    <w:p w:rsidR="00301A16" w:rsidRPr="00301A16" w:rsidRDefault="00301A16" w:rsidP="00301A16">
      <w:pPr>
        <w:widowControl w:val="0"/>
        <w:spacing w:before="120"/>
        <w:jc w:val="both"/>
      </w:pPr>
      <w:r w:rsidRPr="00301A16">
        <w:rPr>
          <w:noProof/>
        </w:rPr>
        <w:drawing>
          <wp:anchor distT="0" distB="0" distL="114300" distR="114300" simplePos="0" relativeHeight="251660288" behindDoc="0" locked="0" layoutInCell="1" allowOverlap="0" wp14:anchorId="766C1EFC" wp14:editId="2CED8E2D">
            <wp:simplePos x="0" y="0"/>
            <wp:positionH relativeFrom="column">
              <wp:align>center</wp:align>
            </wp:positionH>
            <wp:positionV relativeFrom="paragraph">
              <wp:posOffset>129540</wp:posOffset>
            </wp:positionV>
            <wp:extent cx="5276850" cy="3381375"/>
            <wp:effectExtent l="0" t="0" r="0" b="9525"/>
            <wp:wrapTopAndBottom/>
            <wp:docPr id="2" name="Рисунок 2" descr="арочный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рочный copy"/>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276850" cy="3381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1A16" w:rsidRDefault="00301A16" w:rsidP="00301A16">
      <w:pPr>
        <w:widowControl w:val="0"/>
        <w:spacing w:before="120"/>
        <w:jc w:val="center"/>
      </w:pPr>
    </w:p>
    <w:p w:rsidR="00301A16" w:rsidRPr="00301A16" w:rsidRDefault="00301A16" w:rsidP="00301A16">
      <w:pPr>
        <w:widowControl w:val="0"/>
        <w:spacing w:before="120"/>
        <w:jc w:val="center"/>
      </w:pPr>
      <w:r w:rsidRPr="00301A16">
        <w:t>Рис. 3. Клик-</w:t>
      </w:r>
      <w:proofErr w:type="spellStart"/>
      <w:r w:rsidRPr="00301A16">
        <w:t>штендер</w:t>
      </w:r>
      <w:proofErr w:type="spellEnd"/>
      <w:r w:rsidRPr="00301A16">
        <w:t xml:space="preserve"> двухсторонний водонепроницаемый</w:t>
      </w:r>
    </w:p>
    <w:p w:rsidR="00301A16" w:rsidRPr="00301A16" w:rsidRDefault="00301A16" w:rsidP="00301A16">
      <w:pPr>
        <w:widowControl w:val="0"/>
        <w:spacing w:before="120"/>
        <w:jc w:val="center"/>
      </w:pPr>
    </w:p>
    <w:p w:rsidR="00301A16" w:rsidRPr="00301A16" w:rsidRDefault="00301A16" w:rsidP="00301A16">
      <w:pPr>
        <w:widowControl w:val="0"/>
        <w:spacing w:before="120"/>
        <w:jc w:val="center"/>
      </w:pPr>
      <w:r w:rsidRPr="00301A16">
        <w:rPr>
          <w:noProof/>
        </w:rPr>
        <w:drawing>
          <wp:anchor distT="0" distB="0" distL="114300" distR="114300" simplePos="0" relativeHeight="251661312" behindDoc="0" locked="0" layoutInCell="1" allowOverlap="1" wp14:anchorId="30742C17" wp14:editId="73CC3CBA">
            <wp:simplePos x="0" y="0"/>
            <wp:positionH relativeFrom="column">
              <wp:align>center</wp:align>
            </wp:positionH>
            <wp:positionV relativeFrom="paragraph">
              <wp:posOffset>71755</wp:posOffset>
            </wp:positionV>
            <wp:extent cx="5324475" cy="3781425"/>
            <wp:effectExtent l="0" t="0" r="9525" b="9525"/>
            <wp:wrapTopAndBottom/>
            <wp:docPr id="4" name="Рисунок 4" descr="клик штендер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лик штендер copy"/>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24475" cy="3781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Default="00301A16" w:rsidP="00301A16">
      <w:pPr>
        <w:spacing w:before="120" w:after="60"/>
        <w:ind w:left="431" w:hanging="431"/>
        <w:jc w:val="both"/>
        <w:rPr>
          <w:b/>
        </w:rPr>
      </w:pPr>
    </w:p>
    <w:p w:rsidR="00301A16" w:rsidRPr="00301A16" w:rsidRDefault="00301A16" w:rsidP="00301A16">
      <w:pPr>
        <w:tabs>
          <w:tab w:val="left" w:pos="0"/>
          <w:tab w:val="left" w:pos="567"/>
          <w:tab w:val="left" w:pos="993"/>
        </w:tabs>
        <w:spacing w:after="120"/>
        <w:ind w:firstLine="567"/>
        <w:jc w:val="both"/>
        <w:rPr>
          <w:b/>
          <w:color w:val="000000"/>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301A16" w:rsidRPr="00301A16" w:rsidRDefault="00301A16" w:rsidP="00301A16">
      <w:pPr>
        <w:spacing w:line="276" w:lineRule="auto"/>
        <w:jc w:val="center"/>
        <w:rPr>
          <w:b/>
          <w:bCs/>
          <w:sz w:val="26"/>
          <w:szCs w:val="26"/>
        </w:rPr>
      </w:pPr>
      <w:r w:rsidRPr="00301A16">
        <w:rPr>
          <w:b/>
          <w:bCs/>
          <w:sz w:val="26"/>
          <w:szCs w:val="26"/>
        </w:rPr>
        <w:t>ДОГОВОР №_______</w:t>
      </w:r>
    </w:p>
    <w:p w:rsidR="00301A16" w:rsidRPr="00301A16" w:rsidRDefault="00301A16" w:rsidP="00301A16">
      <w:pPr>
        <w:spacing w:line="276" w:lineRule="auto"/>
        <w:jc w:val="center"/>
        <w:rPr>
          <w:b/>
          <w:bCs/>
          <w:sz w:val="26"/>
          <w:szCs w:val="26"/>
        </w:rPr>
      </w:pPr>
      <w:r w:rsidRPr="00301A16">
        <w:rPr>
          <w:b/>
          <w:bCs/>
          <w:sz w:val="26"/>
          <w:szCs w:val="26"/>
        </w:rPr>
        <w:t>на изготовление и поставку рекламных полотен, табличек и конструкций</w:t>
      </w:r>
    </w:p>
    <w:p w:rsidR="00301A16" w:rsidRPr="00301A16" w:rsidRDefault="00301A16" w:rsidP="00301A16">
      <w:pPr>
        <w:rPr>
          <w:b/>
          <w:bCs/>
          <w:i/>
          <w:sz w:val="26"/>
          <w:szCs w:val="26"/>
        </w:rPr>
      </w:pPr>
    </w:p>
    <w:p w:rsidR="00301A16" w:rsidRPr="00301A16" w:rsidRDefault="00301A16" w:rsidP="00301A16">
      <w:pPr>
        <w:autoSpaceDE w:val="0"/>
        <w:autoSpaceDN w:val="0"/>
        <w:adjustRightInd w:val="0"/>
        <w:rPr>
          <w:sz w:val="26"/>
          <w:szCs w:val="26"/>
        </w:rPr>
      </w:pPr>
      <w:r w:rsidRPr="00301A16">
        <w:rPr>
          <w:sz w:val="26"/>
          <w:szCs w:val="26"/>
        </w:rPr>
        <w:t>г. Уфа</w:t>
      </w:r>
      <w:r w:rsidRPr="00301A16">
        <w:rPr>
          <w:sz w:val="26"/>
          <w:szCs w:val="26"/>
        </w:rPr>
        <w:tab/>
      </w:r>
      <w:r w:rsidRPr="00301A16">
        <w:rPr>
          <w:sz w:val="26"/>
          <w:szCs w:val="26"/>
        </w:rPr>
        <w:tab/>
      </w:r>
      <w:r w:rsidRPr="00301A16">
        <w:rPr>
          <w:sz w:val="26"/>
          <w:szCs w:val="26"/>
        </w:rPr>
        <w:tab/>
        <w:t xml:space="preserve">                     </w:t>
      </w:r>
      <w:r w:rsidRPr="00301A16">
        <w:rPr>
          <w:sz w:val="26"/>
          <w:szCs w:val="26"/>
        </w:rPr>
        <w:tab/>
      </w:r>
      <w:r w:rsidRPr="00301A16">
        <w:rPr>
          <w:sz w:val="26"/>
          <w:szCs w:val="26"/>
        </w:rPr>
        <w:tab/>
      </w:r>
      <w:r w:rsidRPr="00301A16">
        <w:rPr>
          <w:sz w:val="26"/>
          <w:szCs w:val="26"/>
        </w:rPr>
        <w:tab/>
      </w:r>
      <w:r w:rsidRPr="00301A16">
        <w:rPr>
          <w:sz w:val="26"/>
          <w:szCs w:val="26"/>
        </w:rPr>
        <w:tab/>
        <w:t xml:space="preserve">    </w:t>
      </w:r>
      <w:proofErr w:type="gramStart"/>
      <w:r w:rsidRPr="00301A16">
        <w:rPr>
          <w:sz w:val="26"/>
          <w:szCs w:val="26"/>
        </w:rPr>
        <w:t xml:space="preserve">   «</w:t>
      </w:r>
      <w:proofErr w:type="gramEnd"/>
      <w:r w:rsidRPr="00301A16">
        <w:rPr>
          <w:sz w:val="26"/>
          <w:szCs w:val="26"/>
        </w:rPr>
        <w:t>____»___________ 201</w:t>
      </w:r>
      <w:r>
        <w:rPr>
          <w:sz w:val="26"/>
          <w:szCs w:val="26"/>
        </w:rPr>
        <w:t>_</w:t>
      </w:r>
      <w:r w:rsidRPr="00301A16">
        <w:rPr>
          <w:sz w:val="26"/>
          <w:szCs w:val="26"/>
        </w:rPr>
        <w:t xml:space="preserve"> г.</w:t>
      </w:r>
    </w:p>
    <w:p w:rsidR="00301A16" w:rsidRPr="00301A16" w:rsidRDefault="00301A16" w:rsidP="00301A16">
      <w:pPr>
        <w:ind w:firstLine="720"/>
        <w:jc w:val="both"/>
        <w:rPr>
          <w:sz w:val="26"/>
          <w:szCs w:val="26"/>
        </w:rPr>
      </w:pPr>
    </w:p>
    <w:p w:rsidR="00301A16" w:rsidRPr="00301A16" w:rsidRDefault="00301A16" w:rsidP="00301A16">
      <w:pPr>
        <w:autoSpaceDE w:val="0"/>
        <w:autoSpaceDN w:val="0"/>
        <w:adjustRightInd w:val="0"/>
        <w:ind w:firstLine="709"/>
        <w:jc w:val="both"/>
        <w:rPr>
          <w:sz w:val="26"/>
          <w:szCs w:val="26"/>
        </w:rPr>
      </w:pPr>
      <w:r w:rsidRPr="00301A16">
        <w:rPr>
          <w:b/>
          <w:sz w:val="26"/>
          <w:szCs w:val="26"/>
        </w:rPr>
        <w:t>Публичное акционерное общество «Башинформсвязь» (ПАО «Башинформсвязь»)</w:t>
      </w:r>
      <w:r w:rsidRPr="00301A16">
        <w:rPr>
          <w:sz w:val="26"/>
          <w:szCs w:val="26"/>
        </w:rPr>
        <w:t xml:space="preserve">, именуемое в дальнейшем «Заказчик», в лице Генерального директора </w:t>
      </w:r>
      <w:proofErr w:type="spellStart"/>
      <w:r w:rsidRPr="00301A16">
        <w:rPr>
          <w:sz w:val="26"/>
          <w:szCs w:val="26"/>
        </w:rPr>
        <w:t>Долгоаршинных</w:t>
      </w:r>
      <w:proofErr w:type="spellEnd"/>
      <w:r w:rsidRPr="00301A16">
        <w:rPr>
          <w:sz w:val="26"/>
          <w:szCs w:val="26"/>
        </w:rPr>
        <w:t xml:space="preserve"> Марата </w:t>
      </w:r>
      <w:proofErr w:type="spellStart"/>
      <w:r w:rsidRPr="00301A16">
        <w:rPr>
          <w:sz w:val="26"/>
          <w:szCs w:val="26"/>
        </w:rPr>
        <w:t>Гайнулловича</w:t>
      </w:r>
      <w:proofErr w:type="spellEnd"/>
      <w:r w:rsidRPr="00301A16">
        <w:rPr>
          <w:sz w:val="26"/>
          <w:szCs w:val="26"/>
        </w:rPr>
        <w:t>, действующего на основании Устава, с одной стороны, и ________________, именуемое в дальнейшем «Исполнитель», в лице директора ________________, действующей на основании устава, с другой стороны, совместно именуемые «Стороны», заключили настоящий Договор № _________________ от «___»_______201</w:t>
      </w:r>
      <w:r>
        <w:rPr>
          <w:sz w:val="26"/>
          <w:szCs w:val="26"/>
        </w:rPr>
        <w:t>_</w:t>
      </w:r>
      <w:r w:rsidRPr="00301A16">
        <w:rPr>
          <w:sz w:val="26"/>
          <w:szCs w:val="26"/>
        </w:rPr>
        <w:t xml:space="preserve"> г. (далее – «Договор») о нижеследующем.</w:t>
      </w:r>
    </w:p>
    <w:p w:rsidR="00301A16" w:rsidRPr="00301A16" w:rsidRDefault="00301A16" w:rsidP="00301A16">
      <w:pPr>
        <w:autoSpaceDE w:val="0"/>
        <w:autoSpaceDN w:val="0"/>
        <w:adjustRightInd w:val="0"/>
        <w:ind w:firstLine="709"/>
        <w:jc w:val="both"/>
        <w:rPr>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1. Определения</w:t>
      </w:r>
    </w:p>
    <w:p w:rsidR="00301A16" w:rsidRPr="00301A16" w:rsidRDefault="00301A16" w:rsidP="00301A16">
      <w:pPr>
        <w:tabs>
          <w:tab w:val="num" w:pos="1250"/>
          <w:tab w:val="left" w:pos="1400"/>
        </w:tabs>
        <w:ind w:firstLine="709"/>
        <w:rPr>
          <w:sz w:val="26"/>
          <w:szCs w:val="26"/>
        </w:rPr>
      </w:pPr>
      <w:r w:rsidRPr="00301A16">
        <w:rPr>
          <w:sz w:val="26"/>
          <w:szCs w:val="26"/>
        </w:rPr>
        <w:t>В рамках настоящего Договора термины, указанные ниже, имеют следующее значение:</w:t>
      </w:r>
    </w:p>
    <w:p w:rsidR="00301A16" w:rsidRPr="00301A16" w:rsidRDefault="00301A16" w:rsidP="00301A16">
      <w:pPr>
        <w:ind w:firstLine="709"/>
        <w:jc w:val="both"/>
        <w:rPr>
          <w:sz w:val="26"/>
          <w:szCs w:val="26"/>
        </w:rPr>
      </w:pPr>
      <w:r w:rsidRPr="00301A16">
        <w:rPr>
          <w:b/>
          <w:bCs/>
          <w:sz w:val="26"/>
          <w:szCs w:val="26"/>
        </w:rPr>
        <w:t>Реклама</w:t>
      </w:r>
      <w:r w:rsidRPr="00301A16">
        <w:rPr>
          <w:sz w:val="26"/>
          <w:szCs w:val="26"/>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rsidR="00301A16" w:rsidRPr="00301A16" w:rsidRDefault="00301A16" w:rsidP="00301A16">
      <w:pPr>
        <w:autoSpaceDE w:val="0"/>
        <w:autoSpaceDN w:val="0"/>
        <w:adjustRightInd w:val="0"/>
        <w:ind w:firstLine="709"/>
        <w:jc w:val="both"/>
        <w:rPr>
          <w:sz w:val="26"/>
          <w:szCs w:val="26"/>
        </w:rPr>
      </w:pPr>
      <w:r w:rsidRPr="00301A16">
        <w:rPr>
          <w:b/>
          <w:bCs/>
          <w:sz w:val="26"/>
          <w:szCs w:val="26"/>
        </w:rPr>
        <w:t xml:space="preserve">Рекламный материал </w:t>
      </w:r>
      <w:r w:rsidRPr="00301A16">
        <w:rPr>
          <w:sz w:val="26"/>
          <w:szCs w:val="26"/>
        </w:rPr>
        <w:t>– материальный носитель информации (рекламная продукция)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rsidR="00301A16" w:rsidRPr="00301A16" w:rsidRDefault="00301A16" w:rsidP="00301A16">
      <w:pPr>
        <w:autoSpaceDE w:val="0"/>
        <w:autoSpaceDN w:val="0"/>
        <w:adjustRightInd w:val="0"/>
        <w:ind w:firstLine="709"/>
        <w:jc w:val="both"/>
        <w:rPr>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2. Предмет Договора</w:t>
      </w:r>
    </w:p>
    <w:p w:rsidR="00301A16" w:rsidRPr="00301A16" w:rsidRDefault="00301A16" w:rsidP="00301A16">
      <w:pPr>
        <w:ind w:firstLine="709"/>
        <w:jc w:val="both"/>
        <w:rPr>
          <w:sz w:val="26"/>
          <w:szCs w:val="26"/>
        </w:rPr>
      </w:pPr>
      <w:r w:rsidRPr="00301A16">
        <w:rPr>
          <w:sz w:val="26"/>
          <w:szCs w:val="26"/>
        </w:rPr>
        <w:t>2.1. Исполнитель обязуется по заданию Заказчика изготовить и поставить Рекламный материал (полотна, таблички и конструкции) Заказчика в соответствии с Заявками к настоящему Договору (Приложение № 2 к Договору).</w:t>
      </w:r>
    </w:p>
    <w:p w:rsidR="00301A16" w:rsidRPr="00301A16" w:rsidRDefault="00301A16" w:rsidP="00301A16">
      <w:pPr>
        <w:ind w:firstLine="709"/>
        <w:jc w:val="both"/>
        <w:rPr>
          <w:rFonts w:eastAsia="Calibri"/>
          <w:sz w:val="26"/>
          <w:szCs w:val="26"/>
        </w:rPr>
      </w:pPr>
      <w:r w:rsidRPr="00301A16">
        <w:rPr>
          <w:sz w:val="26"/>
          <w:szCs w:val="26"/>
        </w:rPr>
        <w:t xml:space="preserve">2.2. Заказчик принимает на себя обязательства принимать и оплачивать изготовленный Рекламный материал в размере и в сроки, предусмотренные настоящим Договором (Заявками к настоящему Договору). </w:t>
      </w:r>
      <w:r w:rsidRPr="00301A16">
        <w:rPr>
          <w:rFonts w:eastAsia="Calibri"/>
          <w:sz w:val="26"/>
          <w:szCs w:val="26"/>
        </w:rPr>
        <w:t>С момента подписания Заявки Сторонами, она является неотъемлемой частью Договора.</w:t>
      </w:r>
    </w:p>
    <w:p w:rsidR="00301A16" w:rsidRPr="00301A16" w:rsidRDefault="00301A16" w:rsidP="00301A16">
      <w:pPr>
        <w:ind w:firstLine="709"/>
        <w:jc w:val="both"/>
        <w:rPr>
          <w:rFonts w:eastAsia="Calibri"/>
          <w:sz w:val="26"/>
          <w:szCs w:val="26"/>
        </w:rPr>
      </w:pPr>
      <w:r w:rsidRPr="00301A16">
        <w:rPr>
          <w:sz w:val="26"/>
          <w:szCs w:val="26"/>
        </w:rPr>
        <w:t>2.2.</w:t>
      </w:r>
      <w:r w:rsidRPr="00301A16">
        <w:rPr>
          <w:rFonts w:eastAsia="Calibri"/>
          <w:sz w:val="26"/>
          <w:szCs w:val="26"/>
        </w:rPr>
        <w:t>1. Заявка формируется Заказчиком письменно, согласно форме Приложения № 2 к Договору, и направляется Исполнителю посредством электронной почты.</w:t>
      </w:r>
    </w:p>
    <w:p w:rsidR="00301A16" w:rsidRPr="00301A16" w:rsidRDefault="00301A16" w:rsidP="00301A16">
      <w:pPr>
        <w:ind w:firstLine="709"/>
        <w:jc w:val="both"/>
        <w:rPr>
          <w:rFonts w:eastAsia="Calibri"/>
          <w:sz w:val="26"/>
          <w:szCs w:val="26"/>
        </w:rPr>
      </w:pPr>
      <w:r w:rsidRPr="00301A16">
        <w:rPr>
          <w:rFonts w:eastAsia="Calibri"/>
          <w:sz w:val="26"/>
          <w:szCs w:val="26"/>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301A16" w:rsidRPr="00301A16" w:rsidRDefault="00301A16" w:rsidP="00301A16">
      <w:pPr>
        <w:ind w:firstLine="709"/>
        <w:jc w:val="both"/>
        <w:rPr>
          <w:rFonts w:eastAsia="Calibri"/>
          <w:sz w:val="26"/>
          <w:szCs w:val="26"/>
        </w:rPr>
      </w:pPr>
      <w:r w:rsidRPr="00301A16">
        <w:rPr>
          <w:rFonts w:eastAsia="Calibri"/>
          <w:sz w:val="26"/>
          <w:szCs w:val="26"/>
        </w:rPr>
        <w:t xml:space="preserve">2.3. В соответствии с Техническим заданием (Приложение № 1 </w:t>
      </w:r>
      <w:r w:rsidRPr="00301A16">
        <w:rPr>
          <w:sz w:val="26"/>
          <w:szCs w:val="26"/>
        </w:rPr>
        <w:t>к Договору</w:t>
      </w:r>
      <w:r w:rsidRPr="00301A16">
        <w:rPr>
          <w:rFonts w:eastAsia="Calibri"/>
          <w:sz w:val="26"/>
          <w:szCs w:val="26"/>
        </w:rPr>
        <w:t xml:space="preserve">), срок изготовления и поставки не может составлять более 2 (двух) рабочих дней на срочные заказы, 3 (трёх) рабочих на стандартные заказы со дня поступления Заявки в адрес Исполнителя от Заказчика. </w:t>
      </w:r>
    </w:p>
    <w:p w:rsidR="00301A16" w:rsidRPr="00301A16" w:rsidRDefault="00301A16" w:rsidP="00301A16">
      <w:pPr>
        <w:ind w:firstLine="709"/>
        <w:rPr>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3. Права и обязанности Исполнителя</w:t>
      </w:r>
    </w:p>
    <w:p w:rsidR="00301A16" w:rsidRPr="00301A16" w:rsidRDefault="00301A16" w:rsidP="00301A16">
      <w:pPr>
        <w:ind w:firstLine="709"/>
        <w:jc w:val="both"/>
        <w:rPr>
          <w:b/>
          <w:bCs/>
          <w:sz w:val="26"/>
          <w:szCs w:val="26"/>
        </w:rPr>
      </w:pPr>
      <w:r w:rsidRPr="00301A16">
        <w:rPr>
          <w:b/>
          <w:bCs/>
          <w:sz w:val="26"/>
          <w:szCs w:val="26"/>
        </w:rPr>
        <w:t>3.1. Исполнитель обязуется:</w:t>
      </w:r>
    </w:p>
    <w:p w:rsidR="00301A16" w:rsidRPr="00301A16" w:rsidRDefault="00301A16" w:rsidP="00301A16">
      <w:pPr>
        <w:ind w:firstLine="709"/>
        <w:jc w:val="both"/>
        <w:rPr>
          <w:sz w:val="26"/>
          <w:szCs w:val="26"/>
        </w:rPr>
      </w:pPr>
      <w:r w:rsidRPr="00301A16">
        <w:rPr>
          <w:sz w:val="26"/>
          <w:szCs w:val="26"/>
        </w:rPr>
        <w:t>3.1.1.</w:t>
      </w:r>
      <w:r w:rsidRPr="00301A16">
        <w:rPr>
          <w:sz w:val="26"/>
          <w:szCs w:val="26"/>
        </w:rPr>
        <w:tab/>
        <w:t>Качественно, в полном объеме и в срок изготавливать и поставлять Рекламные материалы, предусмотренные настоящим Договором.</w:t>
      </w:r>
    </w:p>
    <w:p w:rsidR="00301A16" w:rsidRPr="00301A16" w:rsidRDefault="00301A16" w:rsidP="00301A16">
      <w:pPr>
        <w:tabs>
          <w:tab w:val="left" w:pos="700"/>
          <w:tab w:val="left" w:pos="1400"/>
        </w:tabs>
        <w:ind w:firstLine="709"/>
        <w:jc w:val="both"/>
        <w:rPr>
          <w:sz w:val="26"/>
          <w:szCs w:val="26"/>
        </w:rPr>
      </w:pPr>
      <w:r w:rsidRPr="00301A16">
        <w:rPr>
          <w:sz w:val="26"/>
          <w:szCs w:val="26"/>
        </w:rPr>
        <w:t>3.1.2.</w:t>
      </w:r>
      <w:r w:rsidRPr="00301A16">
        <w:rPr>
          <w:sz w:val="26"/>
          <w:szCs w:val="26"/>
        </w:rPr>
        <w:tab/>
        <w:t>Выставить Заказчику счет за Рекламные материалы.</w:t>
      </w:r>
    </w:p>
    <w:p w:rsidR="00301A16" w:rsidRPr="00301A16" w:rsidRDefault="00301A16" w:rsidP="00301A16">
      <w:pPr>
        <w:ind w:firstLine="709"/>
        <w:jc w:val="both"/>
        <w:rPr>
          <w:b/>
          <w:bCs/>
          <w:sz w:val="26"/>
          <w:szCs w:val="26"/>
        </w:rPr>
      </w:pPr>
      <w:r w:rsidRPr="00301A16">
        <w:rPr>
          <w:sz w:val="26"/>
          <w:szCs w:val="26"/>
        </w:rPr>
        <w:t xml:space="preserve">3.2. </w:t>
      </w:r>
      <w:r w:rsidRPr="00301A16">
        <w:rPr>
          <w:b/>
          <w:bCs/>
          <w:sz w:val="26"/>
          <w:szCs w:val="26"/>
        </w:rPr>
        <w:t>Исполнитель по Договору вправе:</w:t>
      </w:r>
    </w:p>
    <w:p w:rsidR="00301A16" w:rsidRPr="00301A16" w:rsidRDefault="00301A16" w:rsidP="00301A16">
      <w:pPr>
        <w:ind w:firstLine="709"/>
        <w:jc w:val="both"/>
        <w:rPr>
          <w:sz w:val="26"/>
          <w:szCs w:val="26"/>
        </w:rPr>
      </w:pPr>
      <w:r w:rsidRPr="00301A16">
        <w:rPr>
          <w:sz w:val="26"/>
          <w:szCs w:val="26"/>
        </w:rPr>
        <w:t>3.2.1.</w:t>
      </w:r>
      <w:r w:rsidRPr="00301A16">
        <w:rPr>
          <w:sz w:val="26"/>
          <w:szCs w:val="26"/>
        </w:rPr>
        <w:tab/>
        <w:t>Требовать от Заказчика оплаты Рекламных материалов в соответствии с условиями настоящего Договора.</w:t>
      </w:r>
    </w:p>
    <w:p w:rsidR="00301A16" w:rsidRPr="00301A16" w:rsidRDefault="00301A16" w:rsidP="00301A16">
      <w:pPr>
        <w:ind w:firstLine="709"/>
        <w:jc w:val="both"/>
        <w:rPr>
          <w:sz w:val="26"/>
          <w:szCs w:val="26"/>
        </w:rPr>
      </w:pPr>
      <w:r w:rsidRPr="00301A16">
        <w:rPr>
          <w:sz w:val="26"/>
          <w:szCs w:val="26"/>
        </w:rPr>
        <w:t>3.2.2.</w:t>
      </w:r>
      <w:r w:rsidRPr="00301A16">
        <w:rPr>
          <w:sz w:val="26"/>
          <w:szCs w:val="26"/>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rsidR="00301A16" w:rsidRPr="00301A16" w:rsidRDefault="00301A16" w:rsidP="00301A16">
      <w:pPr>
        <w:tabs>
          <w:tab w:val="left" w:pos="1100"/>
        </w:tabs>
        <w:ind w:left="709"/>
        <w:jc w:val="both"/>
        <w:rPr>
          <w:b/>
          <w:bCs/>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4. Права и обязанности Заказчика</w:t>
      </w:r>
    </w:p>
    <w:p w:rsidR="00301A16" w:rsidRPr="00301A16" w:rsidRDefault="00301A16" w:rsidP="00301A16">
      <w:pPr>
        <w:ind w:firstLine="709"/>
        <w:jc w:val="both"/>
        <w:rPr>
          <w:b/>
          <w:bCs/>
          <w:sz w:val="26"/>
          <w:szCs w:val="26"/>
        </w:rPr>
      </w:pPr>
      <w:r w:rsidRPr="00301A16">
        <w:rPr>
          <w:sz w:val="26"/>
          <w:szCs w:val="26"/>
        </w:rPr>
        <w:t>4.1.</w:t>
      </w:r>
      <w:r w:rsidRPr="00301A16">
        <w:rPr>
          <w:b/>
          <w:bCs/>
          <w:sz w:val="26"/>
          <w:szCs w:val="26"/>
        </w:rPr>
        <w:t xml:space="preserve"> Заказчик обязуется:</w:t>
      </w:r>
    </w:p>
    <w:p w:rsidR="00301A16" w:rsidRPr="00301A16" w:rsidRDefault="00301A16" w:rsidP="00301A16">
      <w:pPr>
        <w:ind w:firstLine="709"/>
        <w:jc w:val="both"/>
        <w:rPr>
          <w:sz w:val="26"/>
          <w:szCs w:val="26"/>
        </w:rPr>
      </w:pPr>
      <w:r w:rsidRPr="00301A16">
        <w:rPr>
          <w:sz w:val="26"/>
          <w:szCs w:val="26"/>
        </w:rPr>
        <w:t>4.1.1.</w:t>
      </w:r>
      <w:r w:rsidRPr="00301A16">
        <w:rPr>
          <w:sz w:val="26"/>
          <w:szCs w:val="26"/>
        </w:rPr>
        <w:tab/>
        <w:t>Предоставлять Исполнителю исходные макеты в необходимом формате, совместно с исполнителем адаптировать их в соответствии с назначением и своевременно согласовывать предоставленные Исполнителем макеты в течение 1 рабочего дня со дня получения таких материалов от Исполнителя.</w:t>
      </w:r>
    </w:p>
    <w:p w:rsidR="00301A16" w:rsidRPr="00301A16" w:rsidRDefault="00301A16" w:rsidP="00301A16">
      <w:pPr>
        <w:ind w:firstLine="709"/>
        <w:jc w:val="both"/>
        <w:rPr>
          <w:sz w:val="26"/>
          <w:szCs w:val="26"/>
        </w:rPr>
      </w:pPr>
      <w:r w:rsidRPr="00301A16">
        <w:rPr>
          <w:sz w:val="26"/>
          <w:szCs w:val="26"/>
        </w:rPr>
        <w:t>4.1.2.</w:t>
      </w:r>
      <w:r w:rsidRPr="00301A16">
        <w:rPr>
          <w:sz w:val="26"/>
          <w:szCs w:val="26"/>
        </w:rPr>
        <w:tab/>
        <w:t xml:space="preserve">Своевременно оплатить Рекламные материалы в размере и в порядке, предусмотренными настоящим Договором. </w:t>
      </w:r>
    </w:p>
    <w:p w:rsidR="00301A16" w:rsidRPr="00301A16" w:rsidRDefault="00301A16" w:rsidP="00301A16">
      <w:pPr>
        <w:ind w:firstLine="709"/>
        <w:jc w:val="both"/>
        <w:rPr>
          <w:b/>
          <w:bCs/>
          <w:sz w:val="26"/>
          <w:szCs w:val="26"/>
        </w:rPr>
      </w:pPr>
      <w:r w:rsidRPr="00301A16">
        <w:rPr>
          <w:sz w:val="26"/>
          <w:szCs w:val="26"/>
        </w:rPr>
        <w:t xml:space="preserve">4.2. </w:t>
      </w:r>
      <w:r w:rsidRPr="00301A16">
        <w:rPr>
          <w:b/>
          <w:bCs/>
          <w:sz w:val="26"/>
          <w:szCs w:val="26"/>
        </w:rPr>
        <w:t>Заказчик по Договору имеет право:</w:t>
      </w:r>
    </w:p>
    <w:p w:rsidR="00301A16" w:rsidRPr="00301A16" w:rsidRDefault="00301A16" w:rsidP="00301A16">
      <w:pPr>
        <w:ind w:firstLine="709"/>
        <w:jc w:val="both"/>
        <w:rPr>
          <w:sz w:val="26"/>
          <w:szCs w:val="26"/>
        </w:rPr>
      </w:pPr>
      <w:r w:rsidRPr="00301A16">
        <w:rPr>
          <w:sz w:val="26"/>
          <w:szCs w:val="26"/>
        </w:rPr>
        <w:t>4.2.1.</w:t>
      </w:r>
      <w:r w:rsidRPr="00301A16">
        <w:rPr>
          <w:sz w:val="26"/>
          <w:szCs w:val="26"/>
        </w:rPr>
        <w:tab/>
        <w:t>Осуществлять контроль за изготовлением Рекламных материалов в рамках настоящего Договора.</w:t>
      </w:r>
    </w:p>
    <w:p w:rsidR="00301A16" w:rsidRPr="00301A16" w:rsidRDefault="00301A16" w:rsidP="00301A16">
      <w:pPr>
        <w:ind w:firstLine="709"/>
        <w:jc w:val="both"/>
        <w:rPr>
          <w:sz w:val="26"/>
          <w:szCs w:val="26"/>
        </w:rPr>
      </w:pPr>
      <w:r w:rsidRPr="00301A16">
        <w:rPr>
          <w:sz w:val="26"/>
          <w:szCs w:val="26"/>
        </w:rPr>
        <w:t>4.2.2.</w:t>
      </w:r>
      <w:r w:rsidRPr="00301A16">
        <w:rPr>
          <w:sz w:val="26"/>
          <w:szCs w:val="26"/>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15 (Пятнадцать) рабочих дней до даты расторжения Договора.</w:t>
      </w:r>
    </w:p>
    <w:p w:rsidR="00301A16" w:rsidRPr="00301A16" w:rsidRDefault="00301A16" w:rsidP="00301A16">
      <w:pPr>
        <w:ind w:firstLine="709"/>
        <w:jc w:val="both"/>
        <w:rPr>
          <w:sz w:val="26"/>
          <w:szCs w:val="26"/>
        </w:rPr>
      </w:pPr>
      <w:r w:rsidRPr="00301A16">
        <w:rPr>
          <w:sz w:val="26"/>
          <w:szCs w:val="26"/>
        </w:rPr>
        <w:t>4.2.3.</w:t>
      </w:r>
      <w:r w:rsidRPr="00301A16">
        <w:rPr>
          <w:sz w:val="26"/>
          <w:szCs w:val="26"/>
        </w:rPr>
        <w:tab/>
        <w:t>При обнаружении недостатков в Рекламных материалах Заказчик вправе потребовать соответствующего уменьшения вознаграждения Исполнителю за выполненные работы и взыскания неустойки, предусмотренной Договором.</w:t>
      </w:r>
    </w:p>
    <w:p w:rsidR="00301A16" w:rsidRPr="00301A16" w:rsidRDefault="00301A16" w:rsidP="00301A16">
      <w:pPr>
        <w:tabs>
          <w:tab w:val="left" w:pos="1100"/>
        </w:tabs>
        <w:ind w:left="709"/>
        <w:jc w:val="both"/>
        <w:rPr>
          <w:b/>
          <w:bCs/>
          <w:sz w:val="26"/>
          <w:szCs w:val="26"/>
        </w:rPr>
      </w:pPr>
    </w:p>
    <w:p w:rsidR="00301A16" w:rsidRPr="00301A16" w:rsidRDefault="00301A16" w:rsidP="00301A16">
      <w:pPr>
        <w:tabs>
          <w:tab w:val="left" w:pos="1100"/>
        </w:tabs>
        <w:ind w:left="709"/>
        <w:jc w:val="center"/>
        <w:rPr>
          <w:sz w:val="26"/>
          <w:szCs w:val="26"/>
        </w:rPr>
      </w:pPr>
      <w:r w:rsidRPr="00301A16">
        <w:rPr>
          <w:b/>
          <w:bCs/>
          <w:sz w:val="26"/>
          <w:szCs w:val="26"/>
        </w:rPr>
        <w:t>5. Стоимость работ и порядок расчетов</w:t>
      </w:r>
    </w:p>
    <w:p w:rsidR="00301A16" w:rsidRPr="00301A16" w:rsidRDefault="00301A16" w:rsidP="00301A16">
      <w:pPr>
        <w:tabs>
          <w:tab w:val="left" w:pos="1100"/>
        </w:tabs>
        <w:ind w:firstLine="709"/>
        <w:jc w:val="both"/>
        <w:rPr>
          <w:rFonts w:eastAsia="Calibri"/>
          <w:sz w:val="26"/>
          <w:szCs w:val="26"/>
        </w:rPr>
      </w:pPr>
      <w:r w:rsidRPr="00301A16">
        <w:rPr>
          <w:sz w:val="26"/>
          <w:szCs w:val="26"/>
        </w:rPr>
        <w:t>5.1.</w:t>
      </w:r>
      <w:r w:rsidRPr="00301A16">
        <w:rPr>
          <w:sz w:val="26"/>
          <w:szCs w:val="26"/>
        </w:rPr>
        <w:tab/>
        <w:t xml:space="preserve"> Стоимость Договора не может превысить _______ (______________) рублей 00 копеек (НДС _________). Стоимость конкретного заказа определяется Сторонами в Заявках к Договору.</w:t>
      </w:r>
      <w:r w:rsidRPr="00301A16">
        <w:rPr>
          <w:rFonts w:eastAsia="Calibri"/>
          <w:sz w:val="26"/>
          <w:szCs w:val="26"/>
        </w:rPr>
        <w:t xml:space="preserve"> По настоящему Договору у Заказчика не возникает обязанности заказать </w:t>
      </w:r>
      <w:r w:rsidRPr="00301A16">
        <w:rPr>
          <w:sz w:val="26"/>
          <w:szCs w:val="26"/>
        </w:rPr>
        <w:t>Рекламные материалы</w:t>
      </w:r>
      <w:r w:rsidRPr="00301A16">
        <w:rPr>
          <w:rFonts w:eastAsia="Calibri"/>
          <w:sz w:val="26"/>
          <w:szCs w:val="26"/>
        </w:rPr>
        <w:t xml:space="preserve"> на всю указанную сумму. Единичные расценки, указанные в Техническом задании (Приложении № 1), не могут быть увеличены Сторонами. </w:t>
      </w:r>
    </w:p>
    <w:p w:rsidR="00301A16" w:rsidRPr="00301A16" w:rsidRDefault="00301A16" w:rsidP="00301A16">
      <w:pPr>
        <w:tabs>
          <w:tab w:val="left" w:pos="1100"/>
        </w:tabs>
        <w:ind w:firstLine="709"/>
        <w:jc w:val="both"/>
        <w:rPr>
          <w:rFonts w:eastAsia="Calibri"/>
          <w:sz w:val="26"/>
          <w:szCs w:val="26"/>
        </w:rPr>
      </w:pPr>
      <w:r w:rsidRPr="00301A16">
        <w:rPr>
          <w:rFonts w:eastAsia="Calibri"/>
          <w:sz w:val="26"/>
          <w:szCs w:val="26"/>
        </w:rPr>
        <w:t>5.1.1.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 от суммы настоящего Договора, без изменения цены за единицу.</w:t>
      </w:r>
    </w:p>
    <w:p w:rsidR="00301A16" w:rsidRPr="00301A16" w:rsidRDefault="00301A16" w:rsidP="00301A16">
      <w:pPr>
        <w:tabs>
          <w:tab w:val="left" w:pos="1100"/>
        </w:tabs>
        <w:ind w:firstLine="709"/>
        <w:jc w:val="both"/>
        <w:rPr>
          <w:rFonts w:eastAsia="Calibri"/>
          <w:sz w:val="26"/>
          <w:szCs w:val="26"/>
        </w:rPr>
      </w:pPr>
      <w:r w:rsidRPr="00301A16">
        <w:rPr>
          <w:rFonts w:eastAsia="Calibri"/>
          <w:sz w:val="26"/>
          <w:szCs w:val="26"/>
        </w:rPr>
        <w:t xml:space="preserve">5.1.2. Заказчик имеет право заказывать любой вид </w:t>
      </w:r>
      <w:r w:rsidRPr="00301A16">
        <w:rPr>
          <w:sz w:val="26"/>
          <w:szCs w:val="26"/>
        </w:rPr>
        <w:t>Рекламных материалов</w:t>
      </w:r>
      <w:r w:rsidRPr="00301A16">
        <w:rPr>
          <w:rFonts w:eastAsia="Calibri"/>
          <w:sz w:val="26"/>
          <w:szCs w:val="26"/>
        </w:rPr>
        <w:t>, указанных в Техническом задании (Приложение №1), в необходимом ему количестве в течение всего срока действия Договора, отражая необходимую информацию в соответствующей Заявке.</w:t>
      </w:r>
    </w:p>
    <w:p w:rsidR="00301A16" w:rsidRPr="00301A16" w:rsidRDefault="00301A16" w:rsidP="00301A16">
      <w:pPr>
        <w:tabs>
          <w:tab w:val="left" w:pos="1100"/>
        </w:tabs>
        <w:ind w:firstLine="709"/>
        <w:jc w:val="both"/>
        <w:rPr>
          <w:rFonts w:eastAsia="Calibri"/>
          <w:sz w:val="26"/>
          <w:szCs w:val="26"/>
        </w:rPr>
      </w:pPr>
      <w:r w:rsidRPr="00301A16">
        <w:rPr>
          <w:rFonts w:eastAsia="Calibri"/>
          <w:sz w:val="26"/>
          <w:szCs w:val="26"/>
        </w:rPr>
        <w:t xml:space="preserve">5.1.3. Заказчик оплачивает </w:t>
      </w:r>
      <w:r w:rsidRPr="00301A16">
        <w:rPr>
          <w:sz w:val="26"/>
          <w:szCs w:val="26"/>
        </w:rPr>
        <w:t>Рекламные материалы</w:t>
      </w:r>
      <w:r w:rsidRPr="00301A16">
        <w:rPr>
          <w:rFonts w:eastAsia="Calibri"/>
          <w:sz w:val="26"/>
          <w:szCs w:val="26"/>
        </w:rPr>
        <w:t xml:space="preserve"> по ценам, указанным в Заявках, являющихся неотъемлемыми частями настоящего Договора, согласно ценам, указанным в Приложении № 1 к настоящему Договору, которые являются максимально возможными для </w:t>
      </w:r>
      <w:r w:rsidRPr="00301A16">
        <w:rPr>
          <w:sz w:val="26"/>
          <w:szCs w:val="26"/>
        </w:rPr>
        <w:t>Рекламных материалов</w:t>
      </w:r>
      <w:r w:rsidRPr="00301A16">
        <w:rPr>
          <w:rFonts w:eastAsia="Calibri"/>
          <w:sz w:val="26"/>
          <w:szCs w:val="26"/>
        </w:rPr>
        <w:t>.</w:t>
      </w:r>
    </w:p>
    <w:p w:rsidR="00301A16" w:rsidRPr="00301A16" w:rsidRDefault="00301A16" w:rsidP="00301A16">
      <w:pPr>
        <w:tabs>
          <w:tab w:val="left" w:pos="1100"/>
        </w:tabs>
        <w:ind w:firstLine="709"/>
        <w:jc w:val="both"/>
        <w:rPr>
          <w:rFonts w:eastAsia="Calibri"/>
          <w:sz w:val="26"/>
          <w:szCs w:val="26"/>
        </w:rPr>
      </w:pPr>
      <w:r w:rsidRPr="00301A16">
        <w:rPr>
          <w:rFonts w:eastAsia="Calibri"/>
          <w:sz w:val="26"/>
          <w:szCs w:val="26"/>
        </w:rPr>
        <w:t xml:space="preserve">5.1.4. Указанная в согласованной Сторонами Заявке цена </w:t>
      </w:r>
      <w:r w:rsidRPr="00301A16">
        <w:rPr>
          <w:sz w:val="26"/>
          <w:szCs w:val="26"/>
        </w:rPr>
        <w:t>Рекламных материалов</w:t>
      </w:r>
      <w:r w:rsidRPr="00301A16">
        <w:rPr>
          <w:rFonts w:eastAsia="Calibri"/>
          <w:sz w:val="26"/>
          <w:szCs w:val="26"/>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Pr="00301A16">
        <w:rPr>
          <w:sz w:val="26"/>
          <w:szCs w:val="26"/>
        </w:rPr>
        <w:t>Рекламных материалов</w:t>
      </w:r>
      <w:r w:rsidRPr="00301A16">
        <w:rPr>
          <w:rFonts w:eastAsia="Calibri"/>
          <w:sz w:val="26"/>
          <w:szCs w:val="26"/>
        </w:rPr>
        <w:t xml:space="preserve"> в место доставки, по погрузке и (или) разгрузке </w:t>
      </w:r>
      <w:r w:rsidRPr="00301A16">
        <w:rPr>
          <w:sz w:val="26"/>
          <w:szCs w:val="26"/>
        </w:rPr>
        <w:t>Рекламных материалов</w:t>
      </w:r>
      <w:r w:rsidRPr="00301A16">
        <w:rPr>
          <w:rFonts w:eastAsia="Calibri"/>
          <w:sz w:val="26"/>
          <w:szCs w:val="26"/>
        </w:rPr>
        <w:t xml:space="preserve"> в целях передачи Заказчику.</w:t>
      </w:r>
    </w:p>
    <w:p w:rsidR="00301A16" w:rsidRPr="00301A16" w:rsidRDefault="00301A16" w:rsidP="00301A16">
      <w:pPr>
        <w:tabs>
          <w:tab w:val="left" w:pos="1100"/>
        </w:tabs>
        <w:ind w:firstLine="709"/>
        <w:jc w:val="both"/>
        <w:rPr>
          <w:sz w:val="26"/>
          <w:szCs w:val="26"/>
        </w:rPr>
      </w:pPr>
      <w:r w:rsidRPr="00301A16">
        <w:rPr>
          <w:sz w:val="26"/>
          <w:szCs w:val="26"/>
        </w:rPr>
        <w:t>5.2. Заказчик оплачивает 100 % (сто процентов) указанной в Заявке цены Рекламных материалов в течение 30 (тридцати) календарных дней с момента получения оригинала счета. Исполнитель выставляет счет не позднее 5 (пяти) календарных дней с даты подписания Заказчиком Товарной накладной по форме Торг-12 на последнюю партию Рекламных материалов по соответствующей Заявке.</w:t>
      </w:r>
    </w:p>
    <w:p w:rsidR="00301A16" w:rsidRPr="00301A16" w:rsidRDefault="00301A16" w:rsidP="00301A16">
      <w:pPr>
        <w:tabs>
          <w:tab w:val="left" w:pos="1100"/>
        </w:tabs>
        <w:ind w:firstLine="709"/>
        <w:jc w:val="both"/>
        <w:rPr>
          <w:sz w:val="26"/>
          <w:szCs w:val="26"/>
        </w:rPr>
      </w:pPr>
      <w:r w:rsidRPr="00301A16">
        <w:rPr>
          <w:sz w:val="26"/>
          <w:szCs w:val="26"/>
        </w:rPr>
        <w:t>5.3. Обязательства Заказчика по оплате Рекламных материалов считаются исполненными с момента списания денежных средств с расчетного счета Заказчика.</w:t>
      </w:r>
    </w:p>
    <w:p w:rsidR="00301A16" w:rsidRPr="00301A16" w:rsidRDefault="00301A16" w:rsidP="00301A16">
      <w:pPr>
        <w:tabs>
          <w:tab w:val="left" w:pos="1100"/>
        </w:tabs>
        <w:ind w:firstLine="709"/>
        <w:jc w:val="both"/>
        <w:rPr>
          <w:sz w:val="26"/>
          <w:szCs w:val="26"/>
        </w:rPr>
      </w:pPr>
      <w:r w:rsidRPr="00301A16">
        <w:rPr>
          <w:sz w:val="26"/>
          <w:szCs w:val="26"/>
        </w:rPr>
        <w:t>5.4.</w:t>
      </w:r>
      <w:r w:rsidRPr="00301A16">
        <w:rPr>
          <w:sz w:val="26"/>
          <w:szCs w:val="26"/>
        </w:rPr>
        <w:tab/>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01A16" w:rsidRPr="00301A16" w:rsidRDefault="00301A16" w:rsidP="00301A16">
      <w:pPr>
        <w:ind w:firstLine="709"/>
        <w:jc w:val="both"/>
        <w:rPr>
          <w:sz w:val="26"/>
          <w:szCs w:val="26"/>
        </w:rPr>
      </w:pPr>
      <w:r w:rsidRPr="00301A16">
        <w:rPr>
          <w:sz w:val="26"/>
          <w:szCs w:val="26"/>
        </w:rPr>
        <w:t>5.5. В течение 5 (пяти) рабочих дней со дня заключения настоящего Договора Исполнитель обязан направить Заказчику:</w:t>
      </w:r>
    </w:p>
    <w:p w:rsidR="00301A16" w:rsidRPr="00301A16" w:rsidRDefault="00301A16" w:rsidP="00301A16">
      <w:pPr>
        <w:ind w:firstLine="709"/>
        <w:jc w:val="both"/>
        <w:rPr>
          <w:sz w:val="26"/>
          <w:szCs w:val="26"/>
        </w:rPr>
      </w:pPr>
      <w:r w:rsidRPr="00301A16">
        <w:rPr>
          <w:sz w:val="26"/>
          <w:szCs w:val="26"/>
        </w:rPr>
        <w:t>- образцы подписей лиц, которые будут подписывать выставляемые в адрес Заказчика счета, счета-фактуры, накладные;</w:t>
      </w:r>
    </w:p>
    <w:p w:rsidR="00301A16" w:rsidRPr="00301A16" w:rsidRDefault="00301A16" w:rsidP="00301A16">
      <w:pPr>
        <w:ind w:firstLine="709"/>
        <w:jc w:val="both"/>
        <w:rPr>
          <w:sz w:val="26"/>
          <w:szCs w:val="26"/>
        </w:rPr>
      </w:pPr>
      <w:r w:rsidRPr="00301A16">
        <w:rPr>
          <w:sz w:val="26"/>
          <w:szCs w:val="26"/>
        </w:rPr>
        <w:t>- документы, подтверждающие полномочия лиц, которые будут подписывать счета, счета-фактуры, накладные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01A16" w:rsidRPr="00301A16" w:rsidRDefault="00301A16" w:rsidP="00301A16">
      <w:pPr>
        <w:ind w:firstLine="709"/>
        <w:jc w:val="both"/>
        <w:rPr>
          <w:sz w:val="26"/>
          <w:szCs w:val="26"/>
        </w:rPr>
      </w:pPr>
      <w:r w:rsidRPr="00301A16">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счетов-фактур, накладных, в течение 10 (десяти) рабочих дней со дня таких изменений.</w:t>
      </w:r>
    </w:p>
    <w:p w:rsidR="00301A16" w:rsidRPr="00301A16" w:rsidRDefault="00301A16" w:rsidP="00301A16">
      <w:pPr>
        <w:tabs>
          <w:tab w:val="left" w:pos="1100"/>
        </w:tabs>
        <w:ind w:firstLine="709"/>
        <w:rPr>
          <w:sz w:val="26"/>
          <w:szCs w:val="26"/>
        </w:rPr>
      </w:pPr>
      <w:r w:rsidRPr="00301A16">
        <w:rPr>
          <w:sz w:val="26"/>
          <w:szCs w:val="26"/>
        </w:rPr>
        <w:t>5.6. Исполнитель не вправе требовать выплаты процентов на сумму долга в соответствии со ст. 317.1 Гражданского кодекса РФ.</w:t>
      </w:r>
    </w:p>
    <w:p w:rsidR="00301A16" w:rsidRPr="00301A16" w:rsidRDefault="00301A16" w:rsidP="00301A16">
      <w:pPr>
        <w:tabs>
          <w:tab w:val="left" w:pos="1100"/>
        </w:tabs>
        <w:ind w:firstLine="709"/>
        <w:rPr>
          <w:b/>
          <w:bCs/>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6. Ответственность Сторон</w:t>
      </w:r>
    </w:p>
    <w:p w:rsidR="00301A16" w:rsidRPr="00301A16" w:rsidRDefault="00301A16" w:rsidP="00301A16">
      <w:pPr>
        <w:tabs>
          <w:tab w:val="left" w:pos="567"/>
        </w:tabs>
        <w:ind w:firstLine="709"/>
        <w:jc w:val="both"/>
        <w:rPr>
          <w:sz w:val="26"/>
          <w:szCs w:val="26"/>
        </w:rPr>
      </w:pPr>
      <w:r w:rsidRPr="00301A16">
        <w:rPr>
          <w:sz w:val="26"/>
          <w:szCs w:val="26"/>
        </w:rPr>
        <w:t>6.1.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301A16" w:rsidRPr="00301A16" w:rsidRDefault="00301A16" w:rsidP="00301A16">
      <w:pPr>
        <w:tabs>
          <w:tab w:val="left" w:pos="567"/>
        </w:tabs>
        <w:ind w:firstLine="709"/>
        <w:jc w:val="both"/>
        <w:rPr>
          <w:sz w:val="26"/>
          <w:szCs w:val="26"/>
        </w:rPr>
      </w:pPr>
      <w:r w:rsidRPr="00301A16">
        <w:rPr>
          <w:sz w:val="26"/>
          <w:szCs w:val="26"/>
        </w:rPr>
        <w:t>6.2. В случае нарушения Заказчиком или Исполнителем обязательств по настоящему Договору виновной Стороной по требованию другой Стороны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Рекламных материалов по конкретной Заявке, за каждый день просрочки, но не более 10% от стоимости Заявки.</w:t>
      </w:r>
    </w:p>
    <w:p w:rsidR="00301A16" w:rsidRPr="00301A16" w:rsidRDefault="00301A16" w:rsidP="00301A16">
      <w:pPr>
        <w:tabs>
          <w:tab w:val="left" w:pos="567"/>
        </w:tabs>
        <w:ind w:firstLine="709"/>
        <w:jc w:val="both"/>
        <w:rPr>
          <w:sz w:val="26"/>
          <w:szCs w:val="26"/>
        </w:rPr>
      </w:pPr>
      <w:r w:rsidRPr="00301A16">
        <w:rPr>
          <w:sz w:val="26"/>
          <w:szCs w:val="26"/>
        </w:rPr>
        <w:t>6.3. В случае если Рекламные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rsidR="00301A16" w:rsidRPr="00301A16" w:rsidRDefault="00301A16" w:rsidP="00301A16">
      <w:pPr>
        <w:tabs>
          <w:tab w:val="left" w:pos="567"/>
        </w:tabs>
        <w:ind w:firstLine="709"/>
        <w:jc w:val="both"/>
        <w:rPr>
          <w:sz w:val="26"/>
          <w:szCs w:val="26"/>
        </w:rPr>
      </w:pPr>
      <w:r w:rsidRPr="00301A16">
        <w:rPr>
          <w:sz w:val="26"/>
          <w:szCs w:val="26"/>
        </w:rPr>
        <w:t>6.4. В случае несоответствия изготовленных Рекламных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Рекламных материалов по конкретной Заявке.</w:t>
      </w:r>
    </w:p>
    <w:p w:rsidR="00301A16" w:rsidRPr="00301A16" w:rsidRDefault="00301A16" w:rsidP="00301A16">
      <w:pPr>
        <w:tabs>
          <w:tab w:val="left" w:pos="567"/>
        </w:tabs>
        <w:ind w:firstLine="709"/>
        <w:jc w:val="both"/>
        <w:rPr>
          <w:sz w:val="26"/>
          <w:szCs w:val="26"/>
        </w:rPr>
      </w:pPr>
      <w:r w:rsidRPr="00301A16">
        <w:rPr>
          <w:sz w:val="26"/>
          <w:szCs w:val="26"/>
        </w:rPr>
        <w:t xml:space="preserve">6.5.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bookmarkStart w:id="116" w:name="_Ref77655054"/>
    </w:p>
    <w:p w:rsidR="00301A16" w:rsidRPr="00301A16" w:rsidRDefault="00301A16" w:rsidP="00301A16">
      <w:pPr>
        <w:tabs>
          <w:tab w:val="left" w:pos="567"/>
        </w:tabs>
        <w:ind w:firstLine="709"/>
        <w:jc w:val="both"/>
        <w:rPr>
          <w:sz w:val="26"/>
          <w:szCs w:val="26"/>
        </w:rPr>
      </w:pPr>
      <w:r w:rsidRPr="00301A16">
        <w:rPr>
          <w:sz w:val="26"/>
          <w:szCs w:val="26"/>
        </w:rPr>
        <w:t>6.6.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301A16" w:rsidRPr="00301A16" w:rsidRDefault="00301A16" w:rsidP="00301A16">
      <w:pPr>
        <w:tabs>
          <w:tab w:val="left" w:pos="567"/>
        </w:tabs>
        <w:ind w:firstLine="709"/>
        <w:jc w:val="both"/>
        <w:rPr>
          <w:sz w:val="26"/>
          <w:szCs w:val="26"/>
        </w:rPr>
      </w:pPr>
      <w:r w:rsidRPr="00301A16">
        <w:rPr>
          <w:sz w:val="26"/>
          <w:szCs w:val="26"/>
        </w:rPr>
        <w:t>6.7.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01A16" w:rsidRPr="00301A16" w:rsidRDefault="00301A16" w:rsidP="00301A16">
      <w:pPr>
        <w:tabs>
          <w:tab w:val="left" w:pos="567"/>
        </w:tabs>
        <w:ind w:left="709"/>
        <w:jc w:val="both"/>
        <w:rPr>
          <w:sz w:val="26"/>
          <w:szCs w:val="26"/>
        </w:rPr>
      </w:pPr>
    </w:p>
    <w:p w:rsidR="00301A16" w:rsidRPr="00301A16" w:rsidRDefault="00301A16" w:rsidP="00301A16">
      <w:pPr>
        <w:ind w:left="709"/>
        <w:contextualSpacing/>
        <w:jc w:val="center"/>
        <w:rPr>
          <w:b/>
          <w:bCs/>
          <w:sz w:val="26"/>
          <w:szCs w:val="26"/>
        </w:rPr>
      </w:pPr>
      <w:r w:rsidRPr="00301A16">
        <w:rPr>
          <w:b/>
          <w:bCs/>
          <w:sz w:val="26"/>
          <w:szCs w:val="26"/>
        </w:rPr>
        <w:t>7. Обстоятельства непреодолимой силы (форс-мажор)</w:t>
      </w:r>
    </w:p>
    <w:p w:rsidR="00301A16" w:rsidRPr="00301A16" w:rsidRDefault="00301A16" w:rsidP="00301A16">
      <w:pPr>
        <w:ind w:firstLine="709"/>
        <w:jc w:val="both"/>
        <w:rPr>
          <w:sz w:val="26"/>
          <w:szCs w:val="26"/>
        </w:rPr>
      </w:pPr>
      <w:r w:rsidRPr="00301A16">
        <w:rPr>
          <w:sz w:val="26"/>
          <w:szCs w:val="26"/>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01A16" w:rsidRPr="00301A16" w:rsidRDefault="00301A16" w:rsidP="00301A16">
      <w:pPr>
        <w:ind w:firstLine="709"/>
        <w:jc w:val="both"/>
        <w:rPr>
          <w:sz w:val="26"/>
          <w:szCs w:val="26"/>
        </w:rPr>
      </w:pPr>
      <w:r w:rsidRPr="00301A16">
        <w:rPr>
          <w:sz w:val="26"/>
          <w:szCs w:val="26"/>
        </w:rPr>
        <w:t xml:space="preserve">7.2. При наступлении обстоятельств непреодолимой силы подвергшаяся их воздействию Сторона должна </w:t>
      </w:r>
      <w:r w:rsidRPr="00301A16">
        <w:rPr>
          <w:sz w:val="26"/>
          <w:szCs w:val="26"/>
          <w:u w:val="single"/>
        </w:rPr>
        <w:t>при</w:t>
      </w:r>
      <w:r w:rsidRPr="00301A16">
        <w:rPr>
          <w:sz w:val="26"/>
          <w:szCs w:val="26"/>
        </w:rPr>
        <w:t xml:space="preserve">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01A16" w:rsidRPr="00301A16" w:rsidRDefault="00301A16" w:rsidP="00301A16">
      <w:pPr>
        <w:ind w:firstLine="709"/>
        <w:jc w:val="both"/>
        <w:rPr>
          <w:sz w:val="26"/>
          <w:szCs w:val="26"/>
        </w:rPr>
      </w:pPr>
      <w:r w:rsidRPr="00301A16">
        <w:rPr>
          <w:sz w:val="26"/>
          <w:szCs w:val="26"/>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01A16" w:rsidRPr="00301A16" w:rsidRDefault="00301A16" w:rsidP="00301A16">
      <w:pPr>
        <w:tabs>
          <w:tab w:val="left" w:pos="1100"/>
        </w:tabs>
        <w:ind w:firstLine="709"/>
        <w:jc w:val="both"/>
        <w:rPr>
          <w:sz w:val="26"/>
          <w:szCs w:val="26"/>
        </w:rPr>
      </w:pPr>
      <w:r w:rsidRPr="00301A16">
        <w:rPr>
          <w:sz w:val="26"/>
          <w:szCs w:val="26"/>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01A16" w:rsidRPr="00301A16" w:rsidRDefault="00301A16" w:rsidP="00301A16">
      <w:pPr>
        <w:tabs>
          <w:tab w:val="left" w:pos="1100"/>
        </w:tabs>
        <w:ind w:firstLine="709"/>
        <w:jc w:val="both"/>
        <w:rPr>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8. Срок действия Договора</w:t>
      </w:r>
    </w:p>
    <w:p w:rsidR="00301A16" w:rsidRPr="00301A16" w:rsidRDefault="00301A16" w:rsidP="00301A16">
      <w:pPr>
        <w:ind w:firstLine="709"/>
        <w:jc w:val="both"/>
        <w:rPr>
          <w:sz w:val="26"/>
          <w:szCs w:val="26"/>
        </w:rPr>
      </w:pPr>
      <w:r w:rsidRPr="00301A16">
        <w:rPr>
          <w:sz w:val="26"/>
          <w:szCs w:val="26"/>
        </w:rPr>
        <w:t xml:space="preserve">8.1. Настоящий Договор вступает в силу с даты его подписания Сторонами и действует по </w:t>
      </w:r>
      <w:r>
        <w:rPr>
          <w:sz w:val="26"/>
          <w:szCs w:val="26"/>
        </w:rPr>
        <w:t>31 декабря 2018 года</w:t>
      </w:r>
      <w:r w:rsidRPr="00301A16">
        <w:rPr>
          <w:b/>
          <w:sz w:val="26"/>
          <w:szCs w:val="26"/>
        </w:rPr>
        <w:t xml:space="preserve"> </w:t>
      </w:r>
      <w:r w:rsidRPr="00301A16">
        <w:rPr>
          <w:sz w:val="26"/>
          <w:szCs w:val="26"/>
        </w:rPr>
        <w:t>включительно. В случае если цена всех Заявок, заключенных в соответствии с настоящим Договором, суммарно окажется равной Цене Договора, указанной в п.5.1,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301A16" w:rsidRPr="00301A16" w:rsidRDefault="00301A16" w:rsidP="00301A16">
      <w:pPr>
        <w:tabs>
          <w:tab w:val="left" w:pos="1100"/>
        </w:tabs>
        <w:ind w:left="709"/>
        <w:jc w:val="center"/>
        <w:rPr>
          <w:b/>
          <w:bCs/>
          <w:i/>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9. Конфиденциальность</w:t>
      </w:r>
    </w:p>
    <w:p w:rsidR="00301A16" w:rsidRPr="00301A16" w:rsidRDefault="00301A16" w:rsidP="00301A16">
      <w:pPr>
        <w:ind w:firstLine="709"/>
        <w:jc w:val="both"/>
        <w:rPr>
          <w:sz w:val="26"/>
          <w:szCs w:val="26"/>
        </w:rPr>
      </w:pPr>
      <w:r w:rsidRPr="00301A16">
        <w:rPr>
          <w:sz w:val="26"/>
          <w:szCs w:val="26"/>
        </w:rPr>
        <w:t>9.1. Раскрывающая Сторона – Сторона, которая раскрывает конфиденциальную информацию другой Стороне.</w:t>
      </w:r>
    </w:p>
    <w:p w:rsidR="00301A16" w:rsidRPr="00301A16" w:rsidRDefault="00301A16" w:rsidP="00301A16">
      <w:pPr>
        <w:ind w:firstLine="709"/>
        <w:jc w:val="both"/>
        <w:rPr>
          <w:sz w:val="26"/>
          <w:szCs w:val="26"/>
        </w:rPr>
      </w:pPr>
      <w:r w:rsidRPr="00301A16">
        <w:rPr>
          <w:sz w:val="26"/>
          <w:szCs w:val="26"/>
        </w:rPr>
        <w:t>9.2. Получающая Сторона – Сторона, которая получает конфиденциальную информацию от другой Стороны</w:t>
      </w:r>
    </w:p>
    <w:p w:rsidR="00301A16" w:rsidRPr="00301A16" w:rsidRDefault="00301A16" w:rsidP="00301A16">
      <w:pPr>
        <w:ind w:firstLine="709"/>
        <w:jc w:val="both"/>
        <w:rPr>
          <w:sz w:val="26"/>
          <w:szCs w:val="26"/>
        </w:rPr>
      </w:pPr>
      <w:r w:rsidRPr="00301A16">
        <w:rPr>
          <w:sz w:val="26"/>
          <w:szCs w:val="26"/>
        </w:rPr>
        <w:t>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01A16" w:rsidRPr="00301A16" w:rsidRDefault="00301A16" w:rsidP="00301A16">
      <w:pPr>
        <w:ind w:firstLine="709"/>
        <w:jc w:val="both"/>
        <w:rPr>
          <w:i/>
          <w:color w:val="FF0000"/>
          <w:sz w:val="26"/>
          <w:szCs w:val="26"/>
        </w:rPr>
      </w:pPr>
      <w:r w:rsidRPr="00301A16">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01A16" w:rsidRPr="00301A16" w:rsidRDefault="00301A16" w:rsidP="00301A16">
      <w:pPr>
        <w:ind w:firstLine="709"/>
        <w:jc w:val="both"/>
        <w:rPr>
          <w:i/>
          <w:color w:val="FF0000"/>
          <w:sz w:val="26"/>
          <w:szCs w:val="26"/>
        </w:rPr>
      </w:pPr>
      <w:r w:rsidRPr="00301A16">
        <w:rPr>
          <w:sz w:val="26"/>
          <w:szCs w:val="26"/>
        </w:rPr>
        <w:t>9.5.</w:t>
      </w:r>
      <w:r w:rsidRPr="00301A16">
        <w:rPr>
          <w:i/>
          <w:color w:val="FF0000"/>
          <w:sz w:val="26"/>
          <w:szCs w:val="26"/>
        </w:rPr>
        <w:t xml:space="preserve"> </w:t>
      </w:r>
      <w:r w:rsidRPr="00301A16">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01A16" w:rsidRPr="00301A16" w:rsidRDefault="00301A16" w:rsidP="00301A16">
      <w:pPr>
        <w:ind w:firstLine="709"/>
        <w:jc w:val="both"/>
        <w:rPr>
          <w:i/>
          <w:color w:val="FF0000"/>
          <w:sz w:val="26"/>
          <w:szCs w:val="26"/>
        </w:rPr>
      </w:pPr>
      <w:r w:rsidRPr="00301A16">
        <w:rPr>
          <w:sz w:val="26"/>
          <w:szCs w:val="26"/>
        </w:rPr>
        <w:t>- информация во время ее раскрытия является публично известной;</w:t>
      </w:r>
    </w:p>
    <w:p w:rsidR="00301A16" w:rsidRPr="00301A16" w:rsidRDefault="00301A16" w:rsidP="00301A16">
      <w:pPr>
        <w:ind w:firstLine="709"/>
        <w:jc w:val="both"/>
        <w:rPr>
          <w:sz w:val="26"/>
          <w:szCs w:val="26"/>
        </w:rPr>
      </w:pPr>
      <w:r w:rsidRPr="00301A16">
        <w:rPr>
          <w:sz w:val="26"/>
          <w:szCs w:val="26"/>
        </w:rPr>
        <w:t>- информация представлена Получающей Стороне с письменным указанием на то, что она не является конфиденциальной;</w:t>
      </w:r>
    </w:p>
    <w:p w:rsidR="00301A16" w:rsidRPr="00301A16" w:rsidRDefault="00301A16" w:rsidP="00301A16">
      <w:pPr>
        <w:ind w:firstLine="709"/>
        <w:jc w:val="both"/>
        <w:rPr>
          <w:sz w:val="26"/>
          <w:szCs w:val="26"/>
        </w:rPr>
      </w:pPr>
      <w:r w:rsidRPr="00301A16">
        <w:rPr>
          <w:sz w:val="26"/>
          <w:szCs w:val="26"/>
        </w:rPr>
        <w:t>- информация получена от любого третьего лица на законных основаниях;</w:t>
      </w:r>
    </w:p>
    <w:p w:rsidR="00301A16" w:rsidRPr="00301A16" w:rsidRDefault="00301A16" w:rsidP="00301A16">
      <w:pPr>
        <w:ind w:firstLine="709"/>
        <w:jc w:val="both"/>
        <w:rPr>
          <w:sz w:val="26"/>
          <w:szCs w:val="26"/>
        </w:rPr>
      </w:pPr>
      <w:r w:rsidRPr="00301A16">
        <w:rPr>
          <w:sz w:val="26"/>
          <w:szCs w:val="26"/>
        </w:rPr>
        <w:t>- информация не может являться конфиденциальной в соответствии с законодательством Российской Федерации.</w:t>
      </w:r>
    </w:p>
    <w:p w:rsidR="00301A16" w:rsidRPr="00301A16" w:rsidRDefault="00301A16" w:rsidP="00301A16">
      <w:pPr>
        <w:ind w:firstLine="709"/>
        <w:jc w:val="both"/>
        <w:rPr>
          <w:sz w:val="26"/>
          <w:szCs w:val="26"/>
        </w:rPr>
      </w:pPr>
      <w:r w:rsidRPr="00301A16">
        <w:rPr>
          <w:sz w:val="26"/>
          <w:szCs w:val="26"/>
        </w:rPr>
        <w:t>9.6. Получающая Сторона имеет право раскрывать конфиденциальную информацию без согласия Раскрывающей Стороны:</w:t>
      </w:r>
    </w:p>
    <w:p w:rsidR="00301A16" w:rsidRPr="00301A16" w:rsidRDefault="00301A16" w:rsidP="00301A16">
      <w:pPr>
        <w:ind w:firstLine="709"/>
        <w:jc w:val="both"/>
        <w:rPr>
          <w:sz w:val="26"/>
          <w:szCs w:val="26"/>
        </w:rPr>
      </w:pPr>
      <w:r w:rsidRPr="00301A16">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01A16" w:rsidRPr="00301A16" w:rsidRDefault="00301A16" w:rsidP="00301A16">
      <w:pPr>
        <w:ind w:firstLine="709"/>
        <w:jc w:val="both"/>
        <w:rPr>
          <w:sz w:val="26"/>
          <w:szCs w:val="26"/>
        </w:rPr>
      </w:pPr>
      <w:r w:rsidRPr="00301A16">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01A16" w:rsidRPr="00301A16" w:rsidRDefault="00301A16" w:rsidP="00301A16">
      <w:pPr>
        <w:ind w:firstLine="709"/>
        <w:jc w:val="both"/>
        <w:rPr>
          <w:sz w:val="26"/>
          <w:szCs w:val="26"/>
          <w:highlight w:val="yellow"/>
        </w:rPr>
      </w:pPr>
      <w:r w:rsidRPr="00301A16">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301A16" w:rsidRPr="00301A16" w:rsidRDefault="00301A16" w:rsidP="00301A16">
      <w:pPr>
        <w:ind w:firstLine="709"/>
        <w:jc w:val="both"/>
        <w:rPr>
          <w:sz w:val="26"/>
          <w:szCs w:val="26"/>
        </w:rPr>
      </w:pPr>
      <w:r w:rsidRPr="00301A16">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01A16" w:rsidRPr="00301A16" w:rsidRDefault="00301A16" w:rsidP="00301A16">
      <w:pPr>
        <w:tabs>
          <w:tab w:val="left" w:pos="1100"/>
        </w:tabs>
        <w:ind w:left="709"/>
        <w:rPr>
          <w:b/>
          <w:bCs/>
          <w:i/>
          <w:sz w:val="26"/>
          <w:szCs w:val="26"/>
        </w:rPr>
      </w:pPr>
    </w:p>
    <w:p w:rsidR="00301A16" w:rsidRPr="00301A16" w:rsidRDefault="00301A16" w:rsidP="00301A16">
      <w:pPr>
        <w:tabs>
          <w:tab w:val="left" w:pos="1100"/>
        </w:tabs>
        <w:ind w:left="709"/>
        <w:jc w:val="center"/>
        <w:rPr>
          <w:b/>
          <w:bCs/>
          <w:sz w:val="26"/>
          <w:szCs w:val="26"/>
        </w:rPr>
      </w:pPr>
      <w:r w:rsidRPr="00301A16">
        <w:rPr>
          <w:b/>
          <w:bCs/>
          <w:sz w:val="26"/>
          <w:szCs w:val="26"/>
        </w:rPr>
        <w:t>10. Прочие условия</w:t>
      </w:r>
    </w:p>
    <w:p w:rsidR="00301A16" w:rsidRPr="00301A16" w:rsidRDefault="00301A16" w:rsidP="00301A16">
      <w:pPr>
        <w:tabs>
          <w:tab w:val="left" w:pos="567"/>
        </w:tabs>
        <w:ind w:firstLine="567"/>
        <w:jc w:val="both"/>
        <w:rPr>
          <w:b/>
          <w:bCs/>
          <w:sz w:val="26"/>
          <w:szCs w:val="26"/>
        </w:rPr>
      </w:pPr>
      <w:r w:rsidRPr="00301A16">
        <w:rPr>
          <w:sz w:val="26"/>
          <w:szCs w:val="26"/>
        </w:rPr>
        <w:t>10.1.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301A16" w:rsidRPr="00301A16" w:rsidRDefault="00301A16" w:rsidP="00301A16">
      <w:pPr>
        <w:tabs>
          <w:tab w:val="left" w:pos="567"/>
        </w:tabs>
        <w:ind w:firstLine="567"/>
        <w:jc w:val="both"/>
        <w:rPr>
          <w:b/>
          <w:bCs/>
          <w:sz w:val="26"/>
          <w:szCs w:val="26"/>
        </w:rPr>
      </w:pPr>
      <w:r w:rsidRPr="00301A16">
        <w:rPr>
          <w:sz w:val="26"/>
          <w:szCs w:val="26"/>
        </w:rPr>
        <w:t>10.2. Если по итогам переговоров Стороны не достигнут согласия, споры передаются на рассмотрение Арбитражного суда Республики Башкортостан.</w:t>
      </w:r>
    </w:p>
    <w:p w:rsidR="00301A16" w:rsidRPr="00301A16" w:rsidRDefault="00301A16" w:rsidP="00301A16">
      <w:pPr>
        <w:tabs>
          <w:tab w:val="left" w:pos="567"/>
        </w:tabs>
        <w:ind w:firstLine="567"/>
        <w:jc w:val="both"/>
        <w:rPr>
          <w:b/>
          <w:bCs/>
          <w:sz w:val="26"/>
          <w:szCs w:val="26"/>
        </w:rPr>
      </w:pPr>
      <w:r w:rsidRPr="00301A16">
        <w:rPr>
          <w:sz w:val="26"/>
          <w:szCs w:val="26"/>
        </w:rPr>
        <w:t>10.3. Любые изменения или дополнения настоящего Договора должны совершаться Сторонами в письменной форме.</w:t>
      </w:r>
    </w:p>
    <w:p w:rsidR="00301A16" w:rsidRPr="00301A16" w:rsidRDefault="00301A16" w:rsidP="00301A16">
      <w:pPr>
        <w:tabs>
          <w:tab w:val="left" w:pos="567"/>
        </w:tabs>
        <w:ind w:firstLine="567"/>
        <w:jc w:val="both"/>
        <w:rPr>
          <w:b/>
          <w:bCs/>
          <w:sz w:val="26"/>
          <w:szCs w:val="26"/>
        </w:rPr>
      </w:pPr>
      <w:r w:rsidRPr="00301A16">
        <w:rPr>
          <w:sz w:val="26"/>
          <w:szCs w:val="26"/>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01A16" w:rsidRPr="00301A16" w:rsidRDefault="00301A16" w:rsidP="00301A16">
      <w:pPr>
        <w:tabs>
          <w:tab w:val="left" w:pos="567"/>
        </w:tabs>
        <w:ind w:firstLine="567"/>
        <w:jc w:val="both"/>
        <w:rPr>
          <w:b/>
          <w:bCs/>
          <w:sz w:val="26"/>
          <w:szCs w:val="26"/>
        </w:rPr>
      </w:pPr>
      <w:r w:rsidRPr="00301A16">
        <w:rPr>
          <w:sz w:val="26"/>
          <w:szCs w:val="26"/>
        </w:rPr>
        <w:t>10.5. После заключения настоящего Договора вся предыдущая переписка между Сторонами, относящаяся к настоящему Договору, теряет силу.</w:t>
      </w:r>
    </w:p>
    <w:p w:rsidR="00301A16" w:rsidRPr="00301A16" w:rsidRDefault="00301A16" w:rsidP="00301A16">
      <w:pPr>
        <w:tabs>
          <w:tab w:val="left" w:pos="567"/>
        </w:tabs>
        <w:ind w:firstLine="567"/>
        <w:jc w:val="both"/>
        <w:rPr>
          <w:sz w:val="26"/>
          <w:szCs w:val="26"/>
        </w:rPr>
      </w:pPr>
      <w:r w:rsidRPr="00301A16">
        <w:rPr>
          <w:sz w:val="26"/>
          <w:szCs w:val="26"/>
        </w:rPr>
        <w:t>10.6. Настоящий Договор составлен в двух экземплярах, имеющих равную юридическую силу, по одному для каждой из Сторон.</w:t>
      </w:r>
    </w:p>
    <w:p w:rsidR="00301A16" w:rsidRPr="00301A16" w:rsidRDefault="00301A16" w:rsidP="00301A16">
      <w:pPr>
        <w:tabs>
          <w:tab w:val="left" w:pos="567"/>
        </w:tabs>
        <w:ind w:firstLine="567"/>
        <w:jc w:val="both"/>
        <w:rPr>
          <w:sz w:val="26"/>
          <w:szCs w:val="26"/>
        </w:rPr>
      </w:pPr>
      <w:r w:rsidRPr="00301A16">
        <w:rPr>
          <w:sz w:val="26"/>
          <w:szCs w:val="26"/>
        </w:rPr>
        <w:t xml:space="preserve">10.7. Для согласования текущих вопросов, возникающих в процессе оказания услуг по Договору, Заказчик и Исполнитель назначают своих представителей: </w:t>
      </w:r>
    </w:p>
    <w:p w:rsidR="00301A16" w:rsidRPr="00301A16" w:rsidRDefault="00301A16" w:rsidP="00301A16">
      <w:pPr>
        <w:tabs>
          <w:tab w:val="left" w:pos="567"/>
        </w:tabs>
        <w:ind w:firstLine="567"/>
        <w:jc w:val="both"/>
        <w:rPr>
          <w:sz w:val="26"/>
          <w:szCs w:val="26"/>
        </w:rPr>
      </w:pPr>
      <w:r w:rsidRPr="00301A16">
        <w:rPr>
          <w:sz w:val="26"/>
          <w:szCs w:val="26"/>
        </w:rPr>
        <w:t>От Заказчика: Пережогина Лилия Валерьевна</w:t>
      </w:r>
    </w:p>
    <w:p w:rsidR="00301A16" w:rsidRPr="00301A16" w:rsidRDefault="00301A16" w:rsidP="00301A16">
      <w:pPr>
        <w:tabs>
          <w:tab w:val="left" w:pos="567"/>
        </w:tabs>
        <w:ind w:firstLine="567"/>
        <w:jc w:val="both"/>
        <w:rPr>
          <w:sz w:val="26"/>
          <w:szCs w:val="26"/>
        </w:rPr>
      </w:pPr>
      <w:r w:rsidRPr="00301A16">
        <w:rPr>
          <w:sz w:val="26"/>
          <w:szCs w:val="26"/>
        </w:rPr>
        <w:t>Специалист 1 категории, Группа маркетинга и продуктового предложения</w:t>
      </w:r>
    </w:p>
    <w:p w:rsidR="00301A16" w:rsidRPr="00301A16" w:rsidRDefault="00301A16" w:rsidP="00301A16">
      <w:pPr>
        <w:tabs>
          <w:tab w:val="left" w:pos="567"/>
        </w:tabs>
        <w:ind w:firstLine="567"/>
        <w:jc w:val="both"/>
        <w:rPr>
          <w:sz w:val="26"/>
          <w:szCs w:val="26"/>
        </w:rPr>
      </w:pPr>
      <w:r w:rsidRPr="00301A16">
        <w:rPr>
          <w:sz w:val="26"/>
          <w:szCs w:val="26"/>
        </w:rPr>
        <w:t xml:space="preserve">Телефон 8(347) 221-59-48, </w:t>
      </w:r>
      <w:proofErr w:type="spellStart"/>
      <w:r w:rsidRPr="00301A16">
        <w:rPr>
          <w:sz w:val="26"/>
          <w:szCs w:val="26"/>
        </w:rPr>
        <w:t>e.mail</w:t>
      </w:r>
      <w:proofErr w:type="spellEnd"/>
      <w:r w:rsidRPr="00301A16">
        <w:rPr>
          <w:sz w:val="26"/>
          <w:szCs w:val="26"/>
        </w:rPr>
        <w:t xml:space="preserve">: </w:t>
      </w:r>
      <w:hyperlink r:id="rId49" w:history="1">
        <w:r w:rsidRPr="00301A16">
          <w:rPr>
            <w:color w:val="0000FF"/>
            <w:sz w:val="26"/>
            <w:szCs w:val="26"/>
            <w:u w:val="single"/>
          </w:rPr>
          <w:t>l.starkova@bashtel.ru</w:t>
        </w:r>
      </w:hyperlink>
      <w:r w:rsidRPr="00301A16">
        <w:rPr>
          <w:sz w:val="26"/>
          <w:szCs w:val="26"/>
        </w:rPr>
        <w:t xml:space="preserve"> </w:t>
      </w:r>
    </w:p>
    <w:p w:rsidR="00301A16" w:rsidRPr="00301A16" w:rsidRDefault="00301A16" w:rsidP="00301A16">
      <w:pPr>
        <w:tabs>
          <w:tab w:val="left" w:pos="567"/>
        </w:tabs>
        <w:ind w:firstLine="567"/>
        <w:jc w:val="both"/>
        <w:rPr>
          <w:sz w:val="26"/>
          <w:szCs w:val="26"/>
        </w:rPr>
      </w:pPr>
      <w:r w:rsidRPr="00301A16">
        <w:rPr>
          <w:sz w:val="26"/>
          <w:szCs w:val="26"/>
        </w:rPr>
        <w:t>От Исполнителя: __________________________</w:t>
      </w:r>
    </w:p>
    <w:p w:rsidR="00301A16" w:rsidRPr="00301A16" w:rsidRDefault="00301A16" w:rsidP="00301A16">
      <w:pPr>
        <w:tabs>
          <w:tab w:val="left" w:pos="567"/>
        </w:tabs>
        <w:ind w:firstLine="567"/>
        <w:jc w:val="both"/>
        <w:rPr>
          <w:sz w:val="26"/>
          <w:szCs w:val="26"/>
        </w:rPr>
      </w:pPr>
      <w:r w:rsidRPr="00301A16">
        <w:rPr>
          <w:sz w:val="26"/>
          <w:szCs w:val="26"/>
        </w:rPr>
        <w:t>Материалы, согласованные с ними и подписанные ими, считаются утвержденными.</w:t>
      </w:r>
    </w:p>
    <w:p w:rsidR="00301A16" w:rsidRPr="00301A16" w:rsidRDefault="00301A16" w:rsidP="00301A16">
      <w:pPr>
        <w:ind w:firstLine="567"/>
        <w:jc w:val="both"/>
        <w:rPr>
          <w:sz w:val="26"/>
          <w:szCs w:val="26"/>
        </w:rPr>
      </w:pPr>
      <w:r w:rsidRPr="00301A16">
        <w:rPr>
          <w:sz w:val="26"/>
          <w:szCs w:val="26"/>
        </w:rPr>
        <w:t>10.8. Неотъемлемой частью Договора являются:</w:t>
      </w:r>
    </w:p>
    <w:p w:rsidR="00301A16" w:rsidRPr="00301A16" w:rsidRDefault="00301A16" w:rsidP="00301A16">
      <w:pPr>
        <w:ind w:firstLine="567"/>
        <w:jc w:val="both"/>
        <w:rPr>
          <w:iCs/>
          <w:sz w:val="26"/>
          <w:szCs w:val="26"/>
        </w:rPr>
      </w:pPr>
      <w:r w:rsidRPr="00301A16">
        <w:rPr>
          <w:iCs/>
          <w:sz w:val="26"/>
          <w:szCs w:val="26"/>
        </w:rPr>
        <w:t>Приложение № 1. Техническое задание на изготовление рекламных полотен и табличек.</w:t>
      </w:r>
    </w:p>
    <w:p w:rsidR="00301A16" w:rsidRPr="00301A16" w:rsidRDefault="00301A16" w:rsidP="00301A16">
      <w:pPr>
        <w:ind w:firstLine="567"/>
        <w:jc w:val="both"/>
        <w:rPr>
          <w:iCs/>
          <w:sz w:val="26"/>
          <w:szCs w:val="26"/>
        </w:rPr>
      </w:pPr>
      <w:r w:rsidRPr="00301A16">
        <w:rPr>
          <w:iCs/>
          <w:sz w:val="26"/>
          <w:szCs w:val="26"/>
        </w:rPr>
        <w:t>Приложение № 2. Заявка на изготовление рекламных материалов.</w:t>
      </w: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Cs/>
          <w:sz w:val="26"/>
          <w:szCs w:val="26"/>
        </w:rPr>
      </w:pPr>
    </w:p>
    <w:p w:rsidR="00301A16" w:rsidRPr="00301A16" w:rsidRDefault="00301A16" w:rsidP="00301A16">
      <w:pPr>
        <w:ind w:firstLine="709"/>
        <w:jc w:val="center"/>
        <w:rPr>
          <w:b/>
          <w:bCs/>
          <w:sz w:val="26"/>
          <w:szCs w:val="26"/>
        </w:rPr>
      </w:pPr>
      <w:r w:rsidRPr="00301A16">
        <w:rPr>
          <w:b/>
          <w:bCs/>
          <w:sz w:val="26"/>
          <w:szCs w:val="26"/>
        </w:rPr>
        <w:t>11. Адреса, реквизиты и подписи Сторон.</w:t>
      </w:r>
    </w:p>
    <w:tbl>
      <w:tblPr>
        <w:tblpPr w:leftFromText="180" w:rightFromText="180" w:vertAnchor="text" w:horzAnchor="margin" w:tblpXSpec="center" w:tblpY="533"/>
        <w:tblW w:w="10173" w:type="dxa"/>
        <w:tblLayout w:type="fixed"/>
        <w:tblLook w:val="0000" w:firstRow="0" w:lastRow="0" w:firstColumn="0" w:lastColumn="0" w:noHBand="0" w:noVBand="0"/>
      </w:tblPr>
      <w:tblGrid>
        <w:gridCol w:w="5104"/>
        <w:gridCol w:w="5069"/>
      </w:tblGrid>
      <w:tr w:rsidR="00301A16" w:rsidRPr="00301A16" w:rsidTr="005E40FC">
        <w:trPr>
          <w:trHeight w:val="3965"/>
        </w:trPr>
        <w:tc>
          <w:tcPr>
            <w:tcW w:w="5104" w:type="dxa"/>
          </w:tcPr>
          <w:p w:rsidR="00301A16" w:rsidRPr="00301A16" w:rsidRDefault="00301A16" w:rsidP="00301A16">
            <w:pPr>
              <w:widowControl w:val="0"/>
              <w:ind w:left="567"/>
              <w:jc w:val="both"/>
              <w:rPr>
                <w:b/>
                <w:sz w:val="22"/>
                <w:szCs w:val="22"/>
              </w:rPr>
            </w:pPr>
            <w:r w:rsidRPr="00301A16">
              <w:rPr>
                <w:b/>
                <w:sz w:val="22"/>
                <w:szCs w:val="22"/>
              </w:rPr>
              <w:t>Заказчик:</w:t>
            </w:r>
          </w:p>
          <w:p w:rsidR="00301A16" w:rsidRPr="00301A16" w:rsidRDefault="00301A16" w:rsidP="00301A16">
            <w:pPr>
              <w:widowControl w:val="0"/>
              <w:ind w:left="567"/>
              <w:rPr>
                <w:sz w:val="22"/>
                <w:szCs w:val="22"/>
              </w:rPr>
            </w:pPr>
            <w:r w:rsidRPr="00301A16">
              <w:rPr>
                <w:sz w:val="22"/>
                <w:szCs w:val="22"/>
              </w:rPr>
              <w:t>ПАО «Башинформсвязь»</w:t>
            </w:r>
          </w:p>
          <w:p w:rsidR="00301A16" w:rsidRPr="00301A16" w:rsidRDefault="00301A16" w:rsidP="00301A16">
            <w:pPr>
              <w:widowControl w:val="0"/>
              <w:ind w:left="567"/>
              <w:rPr>
                <w:sz w:val="22"/>
                <w:szCs w:val="22"/>
              </w:rPr>
            </w:pPr>
            <w:r w:rsidRPr="00301A16">
              <w:rPr>
                <w:sz w:val="22"/>
                <w:szCs w:val="22"/>
              </w:rPr>
              <w:t>ИНН 0274018377, КПП 997750001</w:t>
            </w:r>
          </w:p>
          <w:p w:rsidR="00301A16" w:rsidRPr="00301A16" w:rsidRDefault="00301A16" w:rsidP="00301A16">
            <w:pPr>
              <w:widowControl w:val="0"/>
              <w:ind w:left="567"/>
              <w:rPr>
                <w:sz w:val="22"/>
                <w:szCs w:val="22"/>
              </w:rPr>
            </w:pPr>
            <w:r w:rsidRPr="00301A16">
              <w:rPr>
                <w:sz w:val="22"/>
                <w:szCs w:val="22"/>
              </w:rPr>
              <w:t>ОГРН 1020202561686</w:t>
            </w:r>
          </w:p>
          <w:p w:rsidR="00301A16" w:rsidRPr="00301A16" w:rsidRDefault="00301A16" w:rsidP="00301A16">
            <w:pPr>
              <w:widowControl w:val="0"/>
              <w:ind w:left="567"/>
              <w:rPr>
                <w:sz w:val="22"/>
                <w:szCs w:val="22"/>
              </w:rPr>
            </w:pPr>
            <w:r w:rsidRPr="00301A16">
              <w:rPr>
                <w:sz w:val="22"/>
                <w:szCs w:val="22"/>
              </w:rPr>
              <w:t>Юридический адрес: 450077, Республика Башкортостан, г. Уфа, ул. Ленина, д. 30</w:t>
            </w:r>
          </w:p>
          <w:p w:rsidR="00301A16" w:rsidRPr="00301A16" w:rsidRDefault="00301A16" w:rsidP="00301A16">
            <w:pPr>
              <w:widowControl w:val="0"/>
              <w:ind w:left="567"/>
              <w:rPr>
                <w:sz w:val="22"/>
                <w:szCs w:val="22"/>
              </w:rPr>
            </w:pPr>
            <w:r w:rsidRPr="00301A16">
              <w:rPr>
                <w:sz w:val="22"/>
                <w:szCs w:val="22"/>
              </w:rPr>
              <w:t>Почтовый адрес: 450077, Республика Башкортостан, г. Уфа, ул. Ленина, д. 30</w:t>
            </w:r>
          </w:p>
          <w:p w:rsidR="00301A16" w:rsidRPr="00301A16" w:rsidRDefault="00301A16" w:rsidP="00301A16">
            <w:pPr>
              <w:widowControl w:val="0"/>
              <w:ind w:left="567"/>
              <w:rPr>
                <w:sz w:val="22"/>
                <w:szCs w:val="22"/>
              </w:rPr>
            </w:pPr>
            <w:proofErr w:type="spellStart"/>
            <w:r w:rsidRPr="00301A16">
              <w:rPr>
                <w:sz w:val="22"/>
                <w:szCs w:val="22"/>
              </w:rPr>
              <w:t>Расч</w:t>
            </w:r>
            <w:proofErr w:type="spellEnd"/>
            <w:r w:rsidRPr="00301A16">
              <w:rPr>
                <w:sz w:val="22"/>
                <w:szCs w:val="22"/>
              </w:rPr>
              <w:t>. счет: 40702810900000005674 в ОАО АБ «Россия» г. Санкт-Петербург</w:t>
            </w:r>
          </w:p>
          <w:p w:rsidR="00301A16" w:rsidRPr="00301A16" w:rsidRDefault="00301A16" w:rsidP="00301A16">
            <w:pPr>
              <w:widowControl w:val="0"/>
              <w:ind w:left="567"/>
              <w:rPr>
                <w:sz w:val="22"/>
                <w:szCs w:val="22"/>
              </w:rPr>
            </w:pPr>
            <w:r w:rsidRPr="00301A16">
              <w:rPr>
                <w:sz w:val="22"/>
                <w:szCs w:val="22"/>
              </w:rPr>
              <w:t>Корр. счет: 30101810800000000861 в Северо-Западном Главном Управлении Банка России</w:t>
            </w:r>
          </w:p>
          <w:p w:rsidR="00301A16" w:rsidRPr="00301A16" w:rsidRDefault="00301A16" w:rsidP="00301A16">
            <w:pPr>
              <w:widowControl w:val="0"/>
              <w:ind w:left="567"/>
              <w:rPr>
                <w:sz w:val="22"/>
                <w:szCs w:val="22"/>
              </w:rPr>
            </w:pPr>
            <w:r w:rsidRPr="00301A16">
              <w:rPr>
                <w:sz w:val="22"/>
                <w:szCs w:val="22"/>
              </w:rPr>
              <w:t>БИК 044030861</w:t>
            </w: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jc w:val="both"/>
              <w:rPr>
                <w:sz w:val="22"/>
                <w:szCs w:val="22"/>
              </w:rPr>
            </w:pPr>
          </w:p>
          <w:p w:rsidR="00301A16" w:rsidRPr="00301A16" w:rsidRDefault="00301A16" w:rsidP="00301A16">
            <w:pPr>
              <w:widowControl w:val="0"/>
              <w:ind w:left="567"/>
              <w:jc w:val="both"/>
              <w:rPr>
                <w:sz w:val="22"/>
                <w:szCs w:val="22"/>
              </w:rPr>
            </w:pPr>
            <w:r w:rsidRPr="00301A16">
              <w:rPr>
                <w:sz w:val="22"/>
                <w:szCs w:val="22"/>
              </w:rPr>
              <w:t>Генеральный директор</w:t>
            </w:r>
          </w:p>
          <w:p w:rsidR="00301A16" w:rsidRPr="00301A16" w:rsidRDefault="00301A16" w:rsidP="00301A16">
            <w:pPr>
              <w:widowControl w:val="0"/>
              <w:ind w:left="567"/>
              <w:jc w:val="both"/>
              <w:rPr>
                <w:sz w:val="22"/>
                <w:szCs w:val="22"/>
              </w:rPr>
            </w:pPr>
          </w:p>
          <w:p w:rsidR="00301A16" w:rsidRPr="00301A16" w:rsidRDefault="00301A16" w:rsidP="00301A16">
            <w:pPr>
              <w:widowControl w:val="0"/>
              <w:ind w:left="567"/>
              <w:jc w:val="both"/>
              <w:rPr>
                <w:sz w:val="22"/>
                <w:szCs w:val="22"/>
              </w:rPr>
            </w:pPr>
            <w:r w:rsidRPr="00301A16">
              <w:rPr>
                <w:sz w:val="22"/>
                <w:szCs w:val="22"/>
              </w:rPr>
              <w:t xml:space="preserve">_____________ / М. Г. </w:t>
            </w:r>
            <w:proofErr w:type="spellStart"/>
            <w:r w:rsidRPr="00301A16">
              <w:rPr>
                <w:sz w:val="22"/>
                <w:szCs w:val="22"/>
              </w:rPr>
              <w:t>Долгоаршинных</w:t>
            </w:r>
            <w:proofErr w:type="spellEnd"/>
          </w:p>
          <w:p w:rsidR="00301A16" w:rsidRPr="00301A16" w:rsidRDefault="00301A16" w:rsidP="00301A16">
            <w:pPr>
              <w:widowControl w:val="0"/>
              <w:ind w:left="567"/>
              <w:jc w:val="both"/>
              <w:rPr>
                <w:sz w:val="22"/>
                <w:szCs w:val="22"/>
              </w:rPr>
            </w:pPr>
            <w:r w:rsidRPr="00301A16">
              <w:rPr>
                <w:sz w:val="22"/>
                <w:szCs w:val="22"/>
              </w:rPr>
              <w:t>__. __. ______________</w:t>
            </w:r>
            <w:r w:rsidRPr="00301A16">
              <w:rPr>
                <w:sz w:val="22"/>
                <w:szCs w:val="22"/>
              </w:rPr>
              <w:tab/>
            </w:r>
            <w:r w:rsidRPr="00301A16">
              <w:rPr>
                <w:sz w:val="22"/>
                <w:szCs w:val="22"/>
              </w:rPr>
              <w:tab/>
            </w:r>
          </w:p>
          <w:p w:rsidR="00301A16" w:rsidRPr="00301A16" w:rsidRDefault="00301A16" w:rsidP="00301A16">
            <w:pPr>
              <w:widowControl w:val="0"/>
              <w:ind w:left="567"/>
              <w:jc w:val="both"/>
              <w:rPr>
                <w:sz w:val="22"/>
                <w:szCs w:val="22"/>
              </w:rPr>
            </w:pPr>
          </w:p>
          <w:p w:rsidR="00301A16" w:rsidRPr="00301A16" w:rsidRDefault="00301A16" w:rsidP="00301A16">
            <w:pPr>
              <w:widowControl w:val="0"/>
              <w:ind w:left="567"/>
              <w:jc w:val="both"/>
              <w:rPr>
                <w:sz w:val="22"/>
                <w:szCs w:val="22"/>
                <w:lang w:val="en-US"/>
              </w:rPr>
            </w:pPr>
            <w:r w:rsidRPr="00301A16">
              <w:rPr>
                <w:sz w:val="22"/>
                <w:szCs w:val="22"/>
                <w:lang w:val="en-US"/>
              </w:rPr>
              <w:t>м. п.</w:t>
            </w:r>
          </w:p>
        </w:tc>
        <w:tc>
          <w:tcPr>
            <w:tcW w:w="5069" w:type="dxa"/>
          </w:tcPr>
          <w:p w:rsidR="00301A16" w:rsidRPr="00301A16" w:rsidRDefault="00301A16" w:rsidP="00301A16">
            <w:pPr>
              <w:widowControl w:val="0"/>
              <w:ind w:left="567"/>
              <w:jc w:val="both"/>
              <w:rPr>
                <w:b/>
                <w:sz w:val="22"/>
                <w:szCs w:val="22"/>
              </w:rPr>
            </w:pPr>
            <w:r w:rsidRPr="00301A16">
              <w:rPr>
                <w:b/>
                <w:sz w:val="22"/>
                <w:szCs w:val="22"/>
              </w:rPr>
              <w:t xml:space="preserve">Исполнитель: </w:t>
            </w: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rPr>
                <w:sz w:val="22"/>
                <w:szCs w:val="22"/>
              </w:rPr>
            </w:pPr>
            <w:r w:rsidRPr="00301A16">
              <w:rPr>
                <w:sz w:val="22"/>
                <w:szCs w:val="22"/>
              </w:rPr>
              <w:t xml:space="preserve">          Директор</w:t>
            </w:r>
          </w:p>
          <w:p w:rsidR="00301A16" w:rsidRPr="00301A16" w:rsidRDefault="00301A16" w:rsidP="00301A16">
            <w:pPr>
              <w:widowControl w:val="0"/>
              <w:jc w:val="both"/>
              <w:rPr>
                <w:sz w:val="22"/>
                <w:szCs w:val="22"/>
              </w:rPr>
            </w:pPr>
          </w:p>
          <w:p w:rsidR="00301A16" w:rsidRPr="00301A16" w:rsidRDefault="00301A16" w:rsidP="00301A16">
            <w:pPr>
              <w:widowControl w:val="0"/>
              <w:jc w:val="both"/>
              <w:rPr>
                <w:sz w:val="22"/>
                <w:szCs w:val="22"/>
              </w:rPr>
            </w:pPr>
            <w:r w:rsidRPr="00301A16">
              <w:rPr>
                <w:sz w:val="22"/>
                <w:szCs w:val="22"/>
              </w:rPr>
              <w:t xml:space="preserve">          ____________/ </w:t>
            </w:r>
            <w:r w:rsidRPr="00301A16">
              <w:rPr>
                <w:rFonts w:eastAsiaTheme="minorHAnsi"/>
                <w:sz w:val="22"/>
                <w:szCs w:val="22"/>
                <w:lang w:eastAsia="en-US"/>
              </w:rPr>
              <w:t xml:space="preserve">  __________________</w:t>
            </w:r>
          </w:p>
          <w:p w:rsidR="00301A16" w:rsidRPr="00301A16" w:rsidRDefault="00301A16" w:rsidP="00301A16">
            <w:pPr>
              <w:widowControl w:val="0"/>
              <w:ind w:left="567"/>
              <w:jc w:val="both"/>
              <w:rPr>
                <w:sz w:val="22"/>
                <w:szCs w:val="22"/>
              </w:rPr>
            </w:pPr>
            <w:r w:rsidRPr="00301A16">
              <w:rPr>
                <w:sz w:val="22"/>
                <w:szCs w:val="22"/>
              </w:rPr>
              <w:t xml:space="preserve">__. __. _____________ </w:t>
            </w:r>
          </w:p>
          <w:p w:rsidR="00301A16" w:rsidRPr="00301A16" w:rsidRDefault="00301A16" w:rsidP="00301A16">
            <w:pPr>
              <w:widowControl w:val="0"/>
              <w:ind w:left="567"/>
              <w:jc w:val="both"/>
              <w:rPr>
                <w:sz w:val="22"/>
                <w:szCs w:val="22"/>
              </w:rPr>
            </w:pPr>
          </w:p>
          <w:p w:rsidR="00301A16" w:rsidRPr="00301A16" w:rsidRDefault="00301A16" w:rsidP="00301A16">
            <w:pPr>
              <w:widowControl w:val="0"/>
              <w:ind w:left="567"/>
              <w:jc w:val="both"/>
              <w:rPr>
                <w:sz w:val="22"/>
                <w:szCs w:val="22"/>
              </w:rPr>
            </w:pPr>
            <w:r w:rsidRPr="00301A16">
              <w:rPr>
                <w:sz w:val="22"/>
                <w:szCs w:val="22"/>
              </w:rPr>
              <w:t>м. п.</w:t>
            </w:r>
          </w:p>
        </w:tc>
      </w:tr>
    </w:tbl>
    <w:p w:rsidR="00301A16" w:rsidRPr="00301A16" w:rsidRDefault="00301A16" w:rsidP="00301A16">
      <w:pPr>
        <w:rPr>
          <w:b/>
          <w:bCs/>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jc w:val="center"/>
        <w:rPr>
          <w:i/>
          <w:sz w:val="26"/>
          <w:szCs w:val="26"/>
        </w:rPr>
      </w:pPr>
    </w:p>
    <w:p w:rsidR="00301A16" w:rsidRPr="00301A16" w:rsidRDefault="00301A16" w:rsidP="00301A16">
      <w:pPr>
        <w:ind w:left="5100"/>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widowControl w:val="0"/>
        <w:jc w:val="right"/>
      </w:pPr>
      <w:r w:rsidRPr="00301A16">
        <w:t>Приложение № 1</w:t>
      </w:r>
    </w:p>
    <w:p w:rsidR="00301A16" w:rsidRPr="00301A16" w:rsidRDefault="00301A16" w:rsidP="00301A16">
      <w:pPr>
        <w:widowControl w:val="0"/>
        <w:ind w:firstLine="720"/>
        <w:jc w:val="right"/>
      </w:pPr>
      <w:r w:rsidRPr="00301A16">
        <w:t>К Договору №_____________ от ______________</w:t>
      </w:r>
    </w:p>
    <w:p w:rsidR="00301A16" w:rsidRPr="00301A16" w:rsidRDefault="00301A16" w:rsidP="00301A16">
      <w:pPr>
        <w:widowControl w:val="0"/>
        <w:ind w:firstLine="720"/>
        <w:jc w:val="right"/>
        <w:rPr>
          <w:b/>
        </w:rPr>
      </w:pPr>
    </w:p>
    <w:p w:rsidR="00301A16" w:rsidRPr="00301A16" w:rsidRDefault="00301A16" w:rsidP="00301A16">
      <w:pPr>
        <w:widowControl w:val="0"/>
        <w:ind w:firstLine="720"/>
        <w:jc w:val="right"/>
        <w:rPr>
          <w:b/>
        </w:rPr>
      </w:pPr>
    </w:p>
    <w:p w:rsidR="00301A16" w:rsidRPr="00301A16" w:rsidRDefault="00301A16" w:rsidP="00301A16">
      <w:pPr>
        <w:widowControl w:val="0"/>
        <w:jc w:val="center"/>
        <w:rPr>
          <w:b/>
          <w:iCs/>
          <w:sz w:val="22"/>
          <w:szCs w:val="22"/>
          <w:lang w:eastAsia="x-none"/>
        </w:rPr>
      </w:pPr>
      <w:r w:rsidRPr="00301A16">
        <w:rPr>
          <w:b/>
          <w:iCs/>
          <w:sz w:val="22"/>
          <w:szCs w:val="22"/>
          <w:lang w:eastAsia="x-none"/>
        </w:rPr>
        <w:t>ТЕХНИЧЕСКОЕ ЗАДАНИЕ</w:t>
      </w:r>
    </w:p>
    <w:p w:rsidR="00301A16" w:rsidRPr="00301A16" w:rsidRDefault="00301A16" w:rsidP="00301A16">
      <w:pPr>
        <w:widowControl w:val="0"/>
        <w:jc w:val="center"/>
        <w:rPr>
          <w:b/>
          <w:iCs/>
          <w:sz w:val="22"/>
          <w:szCs w:val="22"/>
          <w:lang w:eastAsia="x-none"/>
        </w:rPr>
      </w:pPr>
      <w:r w:rsidRPr="00301A16">
        <w:rPr>
          <w:b/>
          <w:iCs/>
          <w:sz w:val="22"/>
          <w:szCs w:val="22"/>
          <w:lang w:eastAsia="x-none"/>
        </w:rPr>
        <w:t>НА ИЗГОТОВЛЕНИЕ РЕКЛАМНЫХ ПОЛОТЕН, ТАБЛИЧЕК И КОНСТРУКЦИЙ</w:t>
      </w:r>
    </w:p>
    <w:p w:rsidR="00301A16" w:rsidRPr="00301A16" w:rsidRDefault="00301A16" w:rsidP="00301A16">
      <w:pPr>
        <w:widowControl w:val="0"/>
        <w:jc w:val="center"/>
        <w:rPr>
          <w:b/>
          <w:sz w:val="28"/>
          <w:szCs w:val="28"/>
        </w:rPr>
      </w:pPr>
    </w:p>
    <w:tbl>
      <w:tblPr>
        <w:tblW w:w="10361"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5792"/>
        <w:gridCol w:w="1258"/>
        <w:gridCol w:w="1152"/>
      </w:tblGrid>
      <w:tr w:rsidR="00301A16" w:rsidRPr="00301A16" w:rsidTr="005E40FC">
        <w:trPr>
          <w:trHeight w:val="437"/>
        </w:trPr>
        <w:tc>
          <w:tcPr>
            <w:tcW w:w="2159"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 xml:space="preserve">Наименование </w:t>
            </w:r>
          </w:p>
        </w:tc>
        <w:tc>
          <w:tcPr>
            <w:tcW w:w="5792"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Характеристика</w:t>
            </w:r>
          </w:p>
        </w:tc>
        <w:tc>
          <w:tcPr>
            <w:tcW w:w="1258" w:type="dxa"/>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Цена за единицу (руб./шт., без НДС)</w:t>
            </w:r>
          </w:p>
        </w:tc>
        <w:tc>
          <w:tcPr>
            <w:tcW w:w="1152" w:type="dxa"/>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Цена за единицу (руб./шт., с НДС)</w:t>
            </w: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85х200 см, баннерная ткань 300 </w:t>
            </w:r>
            <w:proofErr w:type="spellStart"/>
            <w:r w:rsidRPr="00301A16">
              <w:rPr>
                <w:sz w:val="22"/>
                <w:szCs w:val="22"/>
              </w:rPr>
              <w:t>гр</w:t>
            </w:r>
            <w:proofErr w:type="spellEnd"/>
            <w:r w:rsidRPr="00301A16">
              <w:rPr>
                <w:sz w:val="22"/>
                <w:szCs w:val="22"/>
              </w:rPr>
              <w:t>/м3, интерьерная печать</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792" w:type="dxa"/>
            <w:vAlign w:val="center"/>
          </w:tcPr>
          <w:p w:rsidR="00301A16" w:rsidRPr="00301A16" w:rsidRDefault="00301A16" w:rsidP="00301A16">
            <w:pPr>
              <w:widowControl w:val="0"/>
              <w:rPr>
                <w:sz w:val="22"/>
                <w:szCs w:val="22"/>
              </w:rPr>
            </w:pPr>
            <w:r w:rsidRPr="00301A16">
              <w:rPr>
                <w:sz w:val="22"/>
                <w:szCs w:val="22"/>
              </w:rPr>
              <w:t>Размер 85х200 см, ПП-баннер (полипропилен), интерьерная печать</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90х230 см, баннерная ткань 300 </w:t>
            </w:r>
            <w:proofErr w:type="spellStart"/>
            <w:r w:rsidRPr="00301A16">
              <w:rPr>
                <w:sz w:val="22"/>
                <w:szCs w:val="22"/>
              </w:rPr>
              <w:t>гр</w:t>
            </w:r>
            <w:proofErr w:type="spellEnd"/>
            <w:r w:rsidRPr="00301A16">
              <w:rPr>
                <w:sz w:val="22"/>
                <w:szCs w:val="22"/>
              </w:rPr>
              <w:t>/м3, интерьерная печать</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rPr>
                <w:sz w:val="22"/>
                <w:szCs w:val="22"/>
              </w:rPr>
            </w:pPr>
            <w:r w:rsidRPr="00301A16">
              <w:rPr>
                <w:sz w:val="22"/>
                <w:szCs w:val="22"/>
              </w:rPr>
              <w:t xml:space="preserve">Рекламное полотно для </w:t>
            </w:r>
            <w:proofErr w:type="spellStart"/>
            <w:r w:rsidRPr="00301A16">
              <w:rPr>
                <w:sz w:val="22"/>
                <w:szCs w:val="22"/>
              </w:rPr>
              <w:t>роллап</w:t>
            </w:r>
            <w:proofErr w:type="spellEnd"/>
            <w:r w:rsidRPr="00301A16">
              <w:rPr>
                <w:sz w:val="22"/>
                <w:szCs w:val="22"/>
              </w:rPr>
              <w:t>-стендов</w:t>
            </w:r>
          </w:p>
        </w:tc>
        <w:tc>
          <w:tcPr>
            <w:tcW w:w="5792" w:type="dxa"/>
            <w:vAlign w:val="center"/>
          </w:tcPr>
          <w:p w:rsidR="00301A16" w:rsidRPr="00301A16" w:rsidRDefault="00301A16" w:rsidP="00301A16">
            <w:pPr>
              <w:widowControl w:val="0"/>
              <w:rPr>
                <w:sz w:val="22"/>
                <w:szCs w:val="22"/>
              </w:rPr>
            </w:pPr>
            <w:r w:rsidRPr="00301A16">
              <w:rPr>
                <w:sz w:val="22"/>
                <w:szCs w:val="22"/>
              </w:rPr>
              <w:t>Размер 90х230 см, ПП-баннер (полипропилен), интерьерная печать</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Табличка информационная уличная</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А4,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Табличка информационная уличная</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А3,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Табличка рекламная уличная</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А3,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 крепления - на обороте пластиковая планка с пазом 20х2 мм (1 шт.)</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color w:val="FF0000"/>
                <w:sz w:val="22"/>
                <w:szCs w:val="22"/>
              </w:rPr>
            </w:pPr>
            <w:r w:rsidRPr="00301A16">
              <w:rPr>
                <w:sz w:val="22"/>
                <w:szCs w:val="22"/>
              </w:rPr>
              <w:t>Табличка рекламная уличная</w:t>
            </w:r>
          </w:p>
        </w:tc>
        <w:tc>
          <w:tcPr>
            <w:tcW w:w="5792" w:type="dxa"/>
            <w:vAlign w:val="center"/>
          </w:tcPr>
          <w:p w:rsidR="00301A16" w:rsidRPr="00301A16" w:rsidRDefault="00301A16" w:rsidP="00301A16">
            <w:pPr>
              <w:widowControl w:val="0"/>
              <w:rPr>
                <w:color w:val="FF0000"/>
                <w:sz w:val="22"/>
                <w:szCs w:val="22"/>
              </w:rPr>
            </w:pPr>
            <w:r w:rsidRPr="00301A16">
              <w:rPr>
                <w:sz w:val="22"/>
                <w:szCs w:val="22"/>
              </w:rPr>
              <w:t xml:space="preserve">Размер 20х30 см,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w:t>
            </w:r>
            <w:r w:rsidRPr="00301A16">
              <w:rPr>
                <w:color w:val="FF0000"/>
                <w:sz w:val="22"/>
                <w:szCs w:val="22"/>
              </w:rPr>
              <w:t xml:space="preserve"> </w:t>
            </w:r>
            <w:r w:rsidRPr="00301A16">
              <w:rPr>
                <w:sz w:val="22"/>
                <w:szCs w:val="22"/>
              </w:rPr>
              <w:t>крепления - на обороте пластиковая планка с пазом 20х2 мм (1 шт.)</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Табличка рекламная уличная (рис. 1)</w:t>
            </w:r>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50х80 см, самоклеящаяся плёнка с интерьерной печатью 4+0, на пластике 4 мм (заклеенные края), </w:t>
            </w:r>
            <w:proofErr w:type="spellStart"/>
            <w:r w:rsidRPr="00301A16">
              <w:rPr>
                <w:sz w:val="22"/>
                <w:szCs w:val="22"/>
              </w:rPr>
              <w:t>ламинация</w:t>
            </w:r>
            <w:proofErr w:type="spellEnd"/>
            <w:r w:rsidRPr="00301A16">
              <w:rPr>
                <w:sz w:val="22"/>
                <w:szCs w:val="22"/>
              </w:rPr>
              <w:t>, для крепления - на обороте пластиковые планки с пазами 20х2 мм (2 шт.)</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proofErr w:type="spellStart"/>
            <w:r w:rsidRPr="00301A16">
              <w:rPr>
                <w:sz w:val="22"/>
                <w:szCs w:val="22"/>
              </w:rPr>
              <w:t>Штендер</w:t>
            </w:r>
            <w:proofErr w:type="spellEnd"/>
            <w:r w:rsidRPr="00301A16">
              <w:rPr>
                <w:sz w:val="22"/>
                <w:szCs w:val="22"/>
              </w:rPr>
              <w:t xml:space="preserve"> арочный</w:t>
            </w:r>
          </w:p>
          <w:p w:rsidR="00301A16" w:rsidRPr="00301A16" w:rsidRDefault="00301A16" w:rsidP="00301A16">
            <w:pPr>
              <w:widowControl w:val="0"/>
              <w:rPr>
                <w:sz w:val="22"/>
                <w:szCs w:val="22"/>
              </w:rPr>
            </w:pPr>
            <w:r w:rsidRPr="00301A16">
              <w:rPr>
                <w:sz w:val="22"/>
                <w:szCs w:val="22"/>
              </w:rPr>
              <w:t>двухсторонний раскладной (рис. 2)</w:t>
            </w:r>
          </w:p>
        </w:tc>
        <w:tc>
          <w:tcPr>
            <w:tcW w:w="5792" w:type="dxa"/>
            <w:vAlign w:val="center"/>
          </w:tcPr>
          <w:p w:rsidR="00301A16" w:rsidRPr="00301A16" w:rsidRDefault="00301A16" w:rsidP="00301A16">
            <w:pPr>
              <w:widowControl w:val="0"/>
              <w:rPr>
                <w:color w:val="FF0000"/>
                <w:sz w:val="22"/>
                <w:szCs w:val="22"/>
              </w:rPr>
            </w:pPr>
            <w:r w:rsidRPr="00301A16">
              <w:rPr>
                <w:sz w:val="22"/>
                <w:szCs w:val="22"/>
              </w:rPr>
              <w:t>Габаритный размер 66х130 см, размер рекламного поля 60х120 см, двойная рама с перемычками и петлёй - тонкостенная стальная труба белая диаметром 30 мм</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 xml:space="preserve">Панель для арочного </w:t>
            </w:r>
            <w:proofErr w:type="spellStart"/>
            <w:r w:rsidRPr="00301A16">
              <w:rPr>
                <w:sz w:val="22"/>
                <w:szCs w:val="22"/>
              </w:rPr>
              <w:t>штендера</w:t>
            </w:r>
            <w:proofErr w:type="spellEnd"/>
          </w:p>
        </w:tc>
        <w:tc>
          <w:tcPr>
            <w:tcW w:w="5792" w:type="dxa"/>
            <w:vAlign w:val="center"/>
          </w:tcPr>
          <w:p w:rsidR="00301A16" w:rsidRPr="00301A16" w:rsidRDefault="00301A16" w:rsidP="00301A16">
            <w:pPr>
              <w:widowControl w:val="0"/>
              <w:rPr>
                <w:sz w:val="22"/>
                <w:szCs w:val="22"/>
              </w:rPr>
            </w:pPr>
            <w:r w:rsidRPr="00301A16">
              <w:rPr>
                <w:sz w:val="22"/>
                <w:szCs w:val="22"/>
              </w:rPr>
              <w:t xml:space="preserve">Размер 60х120 см, композит (АКП) 3 мм, интерьерная печать на плёнке 4+0, </w:t>
            </w:r>
            <w:proofErr w:type="spellStart"/>
            <w:r w:rsidRPr="00301A16">
              <w:rPr>
                <w:sz w:val="22"/>
                <w:szCs w:val="22"/>
              </w:rPr>
              <w:t>ламинация</w:t>
            </w:r>
            <w:proofErr w:type="spellEnd"/>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Клик-</w:t>
            </w:r>
            <w:proofErr w:type="spellStart"/>
            <w:r w:rsidRPr="00301A16">
              <w:rPr>
                <w:sz w:val="22"/>
                <w:szCs w:val="22"/>
              </w:rPr>
              <w:t>штендер</w:t>
            </w:r>
            <w:proofErr w:type="spellEnd"/>
            <w:r w:rsidRPr="00301A16">
              <w:rPr>
                <w:sz w:val="22"/>
                <w:szCs w:val="22"/>
              </w:rPr>
              <w:t xml:space="preserve"> двухсторонний водонепроницаемый (рис. 3)</w:t>
            </w:r>
          </w:p>
        </w:tc>
        <w:tc>
          <w:tcPr>
            <w:tcW w:w="5792" w:type="dxa"/>
            <w:vAlign w:val="center"/>
          </w:tcPr>
          <w:p w:rsidR="00301A16" w:rsidRPr="00301A16" w:rsidRDefault="00301A16" w:rsidP="00301A16">
            <w:pPr>
              <w:autoSpaceDE w:val="0"/>
              <w:autoSpaceDN w:val="0"/>
              <w:spacing w:line="259" w:lineRule="auto"/>
              <w:rPr>
                <w:rFonts w:eastAsia="Calibri"/>
                <w:color w:val="FF0000"/>
                <w:sz w:val="22"/>
                <w:szCs w:val="22"/>
                <w:lang w:eastAsia="en-US"/>
              </w:rPr>
            </w:pPr>
            <w:r w:rsidRPr="00301A16">
              <w:rPr>
                <w:sz w:val="22"/>
                <w:szCs w:val="22"/>
              </w:rPr>
              <w:t xml:space="preserve">Размер </w:t>
            </w:r>
            <w:r w:rsidRPr="00301A16">
              <w:rPr>
                <w:rFonts w:eastAsia="Calibri"/>
                <w:sz w:val="22"/>
                <w:szCs w:val="22"/>
                <w:lang w:eastAsia="en-US"/>
              </w:rPr>
              <w:t xml:space="preserve">рекламного поля </w:t>
            </w:r>
            <w:r w:rsidRPr="00301A16">
              <w:rPr>
                <w:sz w:val="22"/>
                <w:szCs w:val="22"/>
              </w:rPr>
              <w:t xml:space="preserve">59х84 см, алюминиевый клик-профиль, защитный прорезиненный уплотнитель, подложка композит (АКП), антибликовый прозрачный защитный вкладыш ПВХ (2 шт.), металлические пружины, </w:t>
            </w:r>
            <w:r w:rsidRPr="00301A16">
              <w:rPr>
                <w:rFonts w:eastAsia="Calibri"/>
                <w:sz w:val="22"/>
                <w:szCs w:val="22"/>
                <w:lang w:eastAsia="en-US"/>
              </w:rPr>
              <w:t>основание из пластика (возможно заполнение водой или песком для максимальной устойчивости), цвет серый</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r w:rsidR="00301A16" w:rsidRPr="00301A16" w:rsidTr="005E40FC">
        <w:trPr>
          <w:trHeight w:val="437"/>
        </w:trPr>
        <w:tc>
          <w:tcPr>
            <w:tcW w:w="2159" w:type="dxa"/>
            <w:vAlign w:val="center"/>
          </w:tcPr>
          <w:p w:rsidR="00301A16" w:rsidRPr="00301A16" w:rsidRDefault="00301A16" w:rsidP="00301A16">
            <w:pPr>
              <w:widowControl w:val="0"/>
              <w:rPr>
                <w:sz w:val="22"/>
                <w:szCs w:val="22"/>
              </w:rPr>
            </w:pPr>
            <w:r w:rsidRPr="00301A16">
              <w:rPr>
                <w:sz w:val="22"/>
                <w:szCs w:val="22"/>
              </w:rPr>
              <w:t>Плакат для клик-</w:t>
            </w:r>
            <w:proofErr w:type="spellStart"/>
            <w:r w:rsidRPr="00301A16">
              <w:rPr>
                <w:sz w:val="22"/>
                <w:szCs w:val="22"/>
              </w:rPr>
              <w:t>штендера</w:t>
            </w:r>
            <w:proofErr w:type="spellEnd"/>
          </w:p>
        </w:tc>
        <w:tc>
          <w:tcPr>
            <w:tcW w:w="5792" w:type="dxa"/>
            <w:vAlign w:val="center"/>
          </w:tcPr>
          <w:p w:rsidR="00301A16" w:rsidRPr="00301A16" w:rsidRDefault="00301A16" w:rsidP="00301A16">
            <w:pPr>
              <w:autoSpaceDE w:val="0"/>
              <w:autoSpaceDN w:val="0"/>
              <w:spacing w:line="259" w:lineRule="auto"/>
              <w:rPr>
                <w:color w:val="FF0000"/>
                <w:sz w:val="22"/>
                <w:szCs w:val="22"/>
              </w:rPr>
            </w:pPr>
            <w:r w:rsidRPr="00301A16">
              <w:rPr>
                <w:sz w:val="22"/>
                <w:szCs w:val="22"/>
              </w:rPr>
              <w:t xml:space="preserve">Размер 59 х 84 см, </w:t>
            </w:r>
            <w:r w:rsidRPr="00301A16">
              <w:rPr>
                <w:rFonts w:eastAsia="Calibri"/>
                <w:sz w:val="22"/>
                <w:szCs w:val="22"/>
                <w:lang w:eastAsia="en-US"/>
              </w:rPr>
              <w:t xml:space="preserve">бумага </w:t>
            </w:r>
            <w:proofErr w:type="spellStart"/>
            <w:r w:rsidRPr="00301A16">
              <w:rPr>
                <w:rFonts w:eastAsia="Calibri"/>
                <w:sz w:val="22"/>
                <w:szCs w:val="22"/>
                <w:lang w:eastAsia="en-US"/>
              </w:rPr>
              <w:t>постерная</w:t>
            </w:r>
            <w:proofErr w:type="spellEnd"/>
            <w:r w:rsidRPr="00301A16">
              <w:rPr>
                <w:rFonts w:eastAsia="Calibri"/>
                <w:sz w:val="22"/>
                <w:szCs w:val="22"/>
                <w:lang w:eastAsia="en-US"/>
              </w:rPr>
              <w:t xml:space="preserve"> 150 </w:t>
            </w:r>
            <w:proofErr w:type="spellStart"/>
            <w:r w:rsidRPr="00301A16">
              <w:rPr>
                <w:rFonts w:eastAsia="Calibri"/>
                <w:sz w:val="22"/>
                <w:szCs w:val="22"/>
                <w:lang w:eastAsia="en-US"/>
              </w:rPr>
              <w:t>гр</w:t>
            </w:r>
            <w:proofErr w:type="spellEnd"/>
            <w:r w:rsidRPr="00301A16">
              <w:rPr>
                <w:rFonts w:eastAsia="Calibri"/>
                <w:sz w:val="22"/>
                <w:szCs w:val="22"/>
                <w:lang w:eastAsia="en-US"/>
              </w:rPr>
              <w:t>/м</w:t>
            </w:r>
            <w:r w:rsidRPr="00301A16">
              <w:rPr>
                <w:rFonts w:eastAsia="Calibri"/>
                <w:sz w:val="22"/>
                <w:szCs w:val="22"/>
                <w:vertAlign w:val="superscript"/>
                <w:lang w:eastAsia="en-US"/>
              </w:rPr>
              <w:t>2</w:t>
            </w:r>
            <w:r w:rsidRPr="00301A16">
              <w:rPr>
                <w:rFonts w:eastAsia="Calibri"/>
                <w:sz w:val="22"/>
                <w:szCs w:val="22"/>
                <w:lang w:eastAsia="en-US"/>
              </w:rPr>
              <w:t>, интерьерная печать 4+0</w:t>
            </w:r>
          </w:p>
        </w:tc>
        <w:tc>
          <w:tcPr>
            <w:tcW w:w="1258" w:type="dxa"/>
            <w:vAlign w:val="center"/>
          </w:tcPr>
          <w:p w:rsidR="00301A16" w:rsidRPr="00301A16" w:rsidRDefault="00301A16" w:rsidP="00301A16">
            <w:pPr>
              <w:widowControl w:val="0"/>
              <w:jc w:val="center"/>
              <w:rPr>
                <w:sz w:val="22"/>
                <w:szCs w:val="22"/>
              </w:rPr>
            </w:pPr>
          </w:p>
        </w:tc>
        <w:tc>
          <w:tcPr>
            <w:tcW w:w="1152" w:type="dxa"/>
            <w:vAlign w:val="center"/>
          </w:tcPr>
          <w:p w:rsidR="00301A16" w:rsidRPr="00301A16" w:rsidRDefault="00301A16" w:rsidP="00301A16">
            <w:pPr>
              <w:widowControl w:val="0"/>
              <w:jc w:val="center"/>
              <w:rPr>
                <w:sz w:val="22"/>
                <w:szCs w:val="22"/>
              </w:rPr>
            </w:pPr>
          </w:p>
        </w:tc>
      </w:tr>
    </w:tbl>
    <w:p w:rsidR="00301A16" w:rsidRPr="00301A16" w:rsidRDefault="00301A16" w:rsidP="00301A16">
      <w:pPr>
        <w:widowControl w:val="0"/>
        <w:jc w:val="center"/>
        <w:rPr>
          <w:b/>
          <w:szCs w:val="20"/>
        </w:rPr>
      </w:pPr>
    </w:p>
    <w:p w:rsidR="00301A16" w:rsidRPr="00301A16" w:rsidRDefault="00301A16" w:rsidP="00301A16">
      <w:pPr>
        <w:widowControl w:val="0"/>
        <w:jc w:val="center"/>
      </w:pPr>
      <w:r w:rsidRPr="00301A16">
        <w:rPr>
          <w:noProof/>
        </w:rPr>
        <w:drawing>
          <wp:anchor distT="0" distB="0" distL="114300" distR="114300" simplePos="0" relativeHeight="251663360" behindDoc="0" locked="0" layoutInCell="1" allowOverlap="1" wp14:anchorId="7DAFED0B" wp14:editId="6125B24F">
            <wp:simplePos x="0" y="0"/>
            <wp:positionH relativeFrom="page">
              <wp:align>center</wp:align>
            </wp:positionH>
            <wp:positionV relativeFrom="paragraph">
              <wp:posOffset>318135</wp:posOffset>
            </wp:positionV>
            <wp:extent cx="5572125" cy="3950970"/>
            <wp:effectExtent l="0" t="0" r="9525"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таблички на столбы copy.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5572125" cy="3950970"/>
                    </a:xfrm>
                    <a:prstGeom prst="rect">
                      <a:avLst/>
                    </a:prstGeom>
                  </pic:spPr>
                </pic:pic>
              </a:graphicData>
            </a:graphic>
            <wp14:sizeRelH relativeFrom="margin">
              <wp14:pctWidth>0</wp14:pctWidth>
            </wp14:sizeRelH>
            <wp14:sizeRelV relativeFrom="margin">
              <wp14:pctHeight>0</wp14:pctHeight>
            </wp14:sizeRelV>
          </wp:anchor>
        </w:drawing>
      </w:r>
      <w:r w:rsidRPr="00301A16">
        <w:t>Рис. 1. Табличка рекламная уличная</w:t>
      </w:r>
    </w:p>
    <w:p w:rsidR="00301A16" w:rsidRPr="00301A16" w:rsidRDefault="00301A16" w:rsidP="00301A16">
      <w:pPr>
        <w:widowControl w:val="0"/>
        <w:spacing w:after="120"/>
        <w:ind w:firstLine="720"/>
      </w:pPr>
    </w:p>
    <w:p w:rsidR="00301A16" w:rsidRPr="00301A16" w:rsidRDefault="00301A16" w:rsidP="00301A16">
      <w:pPr>
        <w:widowControl w:val="0"/>
        <w:spacing w:after="120"/>
        <w:ind w:firstLine="720"/>
      </w:pPr>
    </w:p>
    <w:p w:rsidR="00301A16" w:rsidRPr="00301A16" w:rsidRDefault="00301A16" w:rsidP="00301A16">
      <w:pPr>
        <w:widowControl w:val="0"/>
        <w:spacing w:after="120"/>
        <w:jc w:val="center"/>
      </w:pPr>
      <w:r w:rsidRPr="00301A16">
        <w:t xml:space="preserve">Рис. 2. </w:t>
      </w:r>
      <w:proofErr w:type="spellStart"/>
      <w:r w:rsidRPr="00301A16">
        <w:t>Штендер</w:t>
      </w:r>
      <w:proofErr w:type="spellEnd"/>
      <w:r w:rsidRPr="00301A16">
        <w:t xml:space="preserve"> арочный раскладной</w:t>
      </w:r>
    </w:p>
    <w:p w:rsidR="00301A16" w:rsidRPr="00301A16" w:rsidRDefault="00301A16" w:rsidP="00301A16">
      <w:pPr>
        <w:widowControl w:val="0"/>
        <w:spacing w:after="120"/>
        <w:jc w:val="center"/>
      </w:pPr>
      <w:r w:rsidRPr="00301A16">
        <w:rPr>
          <w:noProof/>
        </w:rPr>
        <w:drawing>
          <wp:anchor distT="0" distB="0" distL="114300" distR="114300" simplePos="0" relativeHeight="251665408" behindDoc="0" locked="0" layoutInCell="1" allowOverlap="1" wp14:anchorId="7E366F84" wp14:editId="09610D99">
            <wp:simplePos x="0" y="0"/>
            <wp:positionH relativeFrom="column">
              <wp:posOffset>300990</wp:posOffset>
            </wp:positionH>
            <wp:positionV relativeFrom="paragraph">
              <wp:posOffset>0</wp:posOffset>
            </wp:positionV>
            <wp:extent cx="5327904" cy="3779520"/>
            <wp:effectExtent l="0" t="0" r="635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арочный copy.jp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5327904" cy="3779520"/>
                    </a:xfrm>
                    <a:prstGeom prst="rect">
                      <a:avLst/>
                    </a:prstGeom>
                  </pic:spPr>
                </pic:pic>
              </a:graphicData>
            </a:graphic>
          </wp:anchor>
        </w:drawing>
      </w:r>
    </w:p>
    <w:p w:rsidR="00301A16" w:rsidRPr="00301A16" w:rsidRDefault="00301A16" w:rsidP="00301A16">
      <w:pPr>
        <w:widowControl w:val="0"/>
        <w:jc w:val="center"/>
      </w:pPr>
      <w:r w:rsidRPr="00301A16">
        <w:rPr>
          <w:noProof/>
        </w:rPr>
        <w:drawing>
          <wp:anchor distT="0" distB="0" distL="114300" distR="114300" simplePos="0" relativeHeight="251664384" behindDoc="0" locked="0" layoutInCell="1" allowOverlap="1" wp14:anchorId="6B5356C2" wp14:editId="773448CF">
            <wp:simplePos x="0" y="0"/>
            <wp:positionH relativeFrom="column">
              <wp:posOffset>53340</wp:posOffset>
            </wp:positionH>
            <wp:positionV relativeFrom="paragraph">
              <wp:posOffset>251460</wp:posOffset>
            </wp:positionV>
            <wp:extent cx="5327904" cy="3779520"/>
            <wp:effectExtent l="0" t="0" r="6350" b="0"/>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лик штендер copy.jpg"/>
                    <pic:cNvPicPr/>
                  </pic:nvPicPr>
                  <pic:blipFill>
                    <a:blip r:embed="rId48" cstate="print">
                      <a:extLst>
                        <a:ext uri="{28A0092B-C50C-407E-A947-70E740481C1C}">
                          <a14:useLocalDpi xmlns:a14="http://schemas.microsoft.com/office/drawing/2010/main" val="0"/>
                        </a:ext>
                      </a:extLst>
                    </a:blip>
                    <a:stretch>
                      <a:fillRect/>
                    </a:stretch>
                  </pic:blipFill>
                  <pic:spPr>
                    <a:xfrm>
                      <a:off x="0" y="0"/>
                      <a:ext cx="5327904" cy="3779520"/>
                    </a:xfrm>
                    <a:prstGeom prst="rect">
                      <a:avLst/>
                    </a:prstGeom>
                  </pic:spPr>
                </pic:pic>
              </a:graphicData>
            </a:graphic>
          </wp:anchor>
        </w:drawing>
      </w:r>
      <w:r w:rsidRPr="00301A16">
        <w:t>Рис. 3. Клик-</w:t>
      </w:r>
      <w:proofErr w:type="spellStart"/>
      <w:r w:rsidRPr="00301A16">
        <w:t>штендер</w:t>
      </w:r>
      <w:proofErr w:type="spellEnd"/>
      <w:r w:rsidRPr="00301A16">
        <w:t xml:space="preserve"> двухсторонний водонепроницаемый</w:t>
      </w:r>
    </w:p>
    <w:p w:rsidR="00301A16" w:rsidRPr="00301A16" w:rsidRDefault="00301A16" w:rsidP="00301A16">
      <w:pPr>
        <w:widowControl w:val="0"/>
        <w:spacing w:after="120"/>
        <w:ind w:firstLine="720"/>
        <w:jc w:val="both"/>
        <w:rPr>
          <w:b/>
        </w:rPr>
      </w:pPr>
    </w:p>
    <w:p w:rsidR="00301A16" w:rsidRPr="00301A16" w:rsidRDefault="00301A16" w:rsidP="00301A16">
      <w:pPr>
        <w:widowControl w:val="0"/>
        <w:spacing w:after="120"/>
        <w:ind w:firstLine="720"/>
        <w:jc w:val="both"/>
      </w:pPr>
      <w:r w:rsidRPr="00301A16">
        <w:rPr>
          <w:b/>
        </w:rPr>
        <w:t>1.</w:t>
      </w:r>
      <w:r w:rsidRPr="00301A16">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1 рабочего дня со дня получения таких материалов от Исполнителя.</w:t>
      </w:r>
    </w:p>
    <w:p w:rsidR="00301A16" w:rsidRPr="00301A16" w:rsidRDefault="00301A16" w:rsidP="00301A16">
      <w:pPr>
        <w:widowControl w:val="0"/>
        <w:ind w:firstLine="720"/>
        <w:jc w:val="both"/>
      </w:pPr>
      <w:r w:rsidRPr="00301A16">
        <w:rPr>
          <w:b/>
        </w:rPr>
        <w:t>2.</w:t>
      </w:r>
      <w:r w:rsidRPr="00301A16">
        <w:t xml:space="preserve"> Срок изготовления и поставки заказа (с момента подачи Заявки на изготовление Рекламных материалов):</w:t>
      </w:r>
    </w:p>
    <w:p w:rsidR="00301A16" w:rsidRPr="00301A16" w:rsidRDefault="00301A16" w:rsidP="00301A16">
      <w:pPr>
        <w:widowControl w:val="0"/>
        <w:ind w:firstLine="720"/>
        <w:jc w:val="both"/>
      </w:pPr>
      <w:r w:rsidRPr="00301A16">
        <w:t xml:space="preserve">- срочные заказы - 2 рабочих дня, </w:t>
      </w:r>
    </w:p>
    <w:p w:rsidR="00301A16" w:rsidRPr="00301A16" w:rsidRDefault="00301A16" w:rsidP="00301A16">
      <w:pPr>
        <w:widowControl w:val="0"/>
        <w:spacing w:after="120"/>
        <w:ind w:firstLine="720"/>
        <w:jc w:val="both"/>
      </w:pPr>
      <w:r w:rsidRPr="00301A16">
        <w:t xml:space="preserve">- стандартные заказы - 3 рабочих дня. </w:t>
      </w:r>
    </w:p>
    <w:p w:rsidR="00301A16" w:rsidRPr="00301A16" w:rsidRDefault="00301A16" w:rsidP="00301A16">
      <w:pPr>
        <w:widowControl w:val="0"/>
        <w:ind w:firstLine="720"/>
        <w:jc w:val="both"/>
        <w:rPr>
          <w:sz w:val="22"/>
          <w:szCs w:val="22"/>
        </w:rPr>
      </w:pPr>
      <w:r w:rsidRPr="00301A16">
        <w:rPr>
          <w:b/>
        </w:rPr>
        <w:t>3.</w:t>
      </w:r>
      <w:r w:rsidRPr="00301A16">
        <w:t xml:space="preserve"> Доставка и разгрузка Рекламных материалов осуществляются силами и за счет Исполнителя по адресу г. Уфа, ул. Ленина, д. 30/1.</w:t>
      </w:r>
    </w:p>
    <w:p w:rsidR="00301A16" w:rsidRPr="00301A16" w:rsidRDefault="00301A16" w:rsidP="00301A16">
      <w:pPr>
        <w:widowControl w:val="0"/>
        <w:ind w:firstLine="720"/>
        <w:jc w:val="both"/>
        <w:rPr>
          <w:sz w:val="22"/>
          <w:szCs w:val="22"/>
        </w:rPr>
      </w:pPr>
    </w:p>
    <w:tbl>
      <w:tblPr>
        <w:tblpPr w:leftFromText="180" w:rightFromText="180" w:vertAnchor="text" w:horzAnchor="margin" w:tblpY="450"/>
        <w:tblW w:w="10352" w:type="dxa"/>
        <w:tblLayout w:type="fixed"/>
        <w:tblLook w:val="0000" w:firstRow="0" w:lastRow="0" w:firstColumn="0" w:lastColumn="0" w:noHBand="0" w:noVBand="0"/>
      </w:tblPr>
      <w:tblGrid>
        <w:gridCol w:w="5194"/>
        <w:gridCol w:w="5158"/>
      </w:tblGrid>
      <w:tr w:rsidR="00301A16" w:rsidRPr="00301A16" w:rsidTr="005E40FC">
        <w:trPr>
          <w:trHeight w:val="2259"/>
        </w:trPr>
        <w:tc>
          <w:tcPr>
            <w:tcW w:w="5194" w:type="dxa"/>
          </w:tcPr>
          <w:p w:rsidR="00301A16" w:rsidRPr="00301A16" w:rsidRDefault="00301A16" w:rsidP="00301A16">
            <w:pPr>
              <w:widowControl w:val="0"/>
              <w:tabs>
                <w:tab w:val="left" w:pos="1615"/>
              </w:tabs>
              <w:ind w:firstLine="720"/>
              <w:rPr>
                <w:b/>
                <w:sz w:val="22"/>
                <w:szCs w:val="22"/>
              </w:rPr>
            </w:pPr>
            <w:r w:rsidRPr="00301A16">
              <w:rPr>
                <w:b/>
                <w:sz w:val="22"/>
                <w:szCs w:val="22"/>
              </w:rPr>
              <w:t>Заказчик:</w:t>
            </w:r>
          </w:p>
          <w:p w:rsidR="00301A16" w:rsidRPr="00301A16" w:rsidRDefault="00301A16" w:rsidP="00301A16">
            <w:pPr>
              <w:widowControl w:val="0"/>
              <w:tabs>
                <w:tab w:val="left" w:pos="1615"/>
              </w:tabs>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Генеральный директор</w:t>
            </w:r>
          </w:p>
          <w:p w:rsidR="00301A16" w:rsidRPr="00301A16" w:rsidRDefault="00301A16" w:rsidP="00301A16">
            <w:pPr>
              <w:widowControl w:val="0"/>
              <w:tabs>
                <w:tab w:val="left" w:pos="1615"/>
              </w:tabs>
              <w:ind w:firstLine="720"/>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 xml:space="preserve">_____________ / М. Г. </w:t>
            </w:r>
            <w:proofErr w:type="spellStart"/>
            <w:r w:rsidRPr="00301A16">
              <w:rPr>
                <w:sz w:val="22"/>
                <w:szCs w:val="22"/>
              </w:rPr>
              <w:t>Долгоаршинных</w:t>
            </w:r>
            <w:proofErr w:type="spellEnd"/>
          </w:p>
          <w:p w:rsidR="00301A16" w:rsidRPr="00301A16" w:rsidRDefault="00301A16" w:rsidP="00301A16">
            <w:pPr>
              <w:widowControl w:val="0"/>
              <w:tabs>
                <w:tab w:val="left" w:pos="1615"/>
              </w:tabs>
              <w:ind w:firstLine="720"/>
              <w:rPr>
                <w:sz w:val="22"/>
                <w:szCs w:val="22"/>
              </w:rPr>
            </w:pPr>
            <w:r w:rsidRPr="00301A16">
              <w:rPr>
                <w:sz w:val="22"/>
                <w:szCs w:val="22"/>
              </w:rPr>
              <w:t>__. __. ______________</w:t>
            </w:r>
            <w:r w:rsidRPr="00301A16">
              <w:rPr>
                <w:sz w:val="22"/>
                <w:szCs w:val="22"/>
              </w:rPr>
              <w:tab/>
            </w:r>
            <w:r w:rsidRPr="00301A16">
              <w:rPr>
                <w:sz w:val="22"/>
                <w:szCs w:val="22"/>
              </w:rPr>
              <w:tab/>
            </w:r>
          </w:p>
          <w:p w:rsidR="00301A16" w:rsidRPr="00301A16" w:rsidRDefault="00301A16" w:rsidP="00301A16">
            <w:pPr>
              <w:widowControl w:val="0"/>
              <w:tabs>
                <w:tab w:val="left" w:pos="1615"/>
              </w:tabs>
              <w:ind w:firstLine="720"/>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м. п.</w:t>
            </w:r>
            <w:r w:rsidRPr="00301A16">
              <w:rPr>
                <w:sz w:val="22"/>
                <w:szCs w:val="22"/>
              </w:rPr>
              <w:tab/>
            </w:r>
            <w:r w:rsidRPr="00301A16">
              <w:rPr>
                <w:sz w:val="22"/>
                <w:szCs w:val="22"/>
              </w:rPr>
              <w:tab/>
            </w:r>
          </w:p>
        </w:tc>
        <w:tc>
          <w:tcPr>
            <w:tcW w:w="5158" w:type="dxa"/>
          </w:tcPr>
          <w:p w:rsidR="00301A16" w:rsidRPr="00301A16" w:rsidRDefault="00301A16" w:rsidP="00301A16">
            <w:pPr>
              <w:widowControl w:val="0"/>
              <w:tabs>
                <w:tab w:val="left" w:pos="1615"/>
              </w:tabs>
              <w:ind w:firstLine="720"/>
              <w:rPr>
                <w:b/>
                <w:sz w:val="22"/>
                <w:szCs w:val="22"/>
              </w:rPr>
            </w:pPr>
            <w:r w:rsidRPr="00301A16">
              <w:rPr>
                <w:b/>
                <w:sz w:val="22"/>
                <w:szCs w:val="22"/>
              </w:rPr>
              <w:t xml:space="preserve">Исполнитель: </w:t>
            </w:r>
          </w:p>
          <w:p w:rsidR="00301A16" w:rsidRPr="00301A16" w:rsidRDefault="00301A16" w:rsidP="00301A16">
            <w:pPr>
              <w:widowControl w:val="0"/>
              <w:tabs>
                <w:tab w:val="left" w:pos="1615"/>
              </w:tabs>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Директор</w:t>
            </w:r>
          </w:p>
          <w:p w:rsidR="00301A16" w:rsidRPr="00301A16" w:rsidRDefault="00301A16" w:rsidP="00301A16">
            <w:pPr>
              <w:widowControl w:val="0"/>
              <w:tabs>
                <w:tab w:val="left" w:pos="1615"/>
              </w:tabs>
              <w:ind w:firstLine="720"/>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 xml:space="preserve">____________/ </w:t>
            </w:r>
            <w:r w:rsidRPr="00301A16">
              <w:rPr>
                <w:rFonts w:eastAsiaTheme="minorHAnsi"/>
                <w:sz w:val="22"/>
                <w:szCs w:val="22"/>
                <w:lang w:eastAsia="en-US"/>
              </w:rPr>
              <w:t xml:space="preserve"> ______________</w:t>
            </w:r>
          </w:p>
          <w:p w:rsidR="00301A16" w:rsidRPr="00301A16" w:rsidRDefault="00301A16" w:rsidP="00301A16">
            <w:pPr>
              <w:widowControl w:val="0"/>
              <w:tabs>
                <w:tab w:val="left" w:pos="1615"/>
              </w:tabs>
              <w:ind w:firstLine="720"/>
              <w:rPr>
                <w:sz w:val="22"/>
                <w:szCs w:val="22"/>
              </w:rPr>
            </w:pPr>
            <w:r w:rsidRPr="00301A16">
              <w:rPr>
                <w:sz w:val="22"/>
                <w:szCs w:val="22"/>
              </w:rPr>
              <w:t xml:space="preserve">__. __. _____________ </w:t>
            </w:r>
          </w:p>
          <w:p w:rsidR="00301A16" w:rsidRPr="00301A16" w:rsidRDefault="00301A16" w:rsidP="00301A16">
            <w:pPr>
              <w:widowControl w:val="0"/>
              <w:tabs>
                <w:tab w:val="left" w:pos="1615"/>
              </w:tabs>
              <w:ind w:firstLine="720"/>
              <w:rPr>
                <w:sz w:val="22"/>
                <w:szCs w:val="22"/>
              </w:rPr>
            </w:pPr>
          </w:p>
          <w:p w:rsidR="00301A16" w:rsidRPr="00301A16" w:rsidRDefault="00301A16" w:rsidP="00301A16">
            <w:pPr>
              <w:widowControl w:val="0"/>
              <w:tabs>
                <w:tab w:val="left" w:pos="1615"/>
              </w:tabs>
              <w:ind w:firstLine="720"/>
              <w:rPr>
                <w:sz w:val="22"/>
                <w:szCs w:val="22"/>
              </w:rPr>
            </w:pPr>
            <w:r w:rsidRPr="00301A16">
              <w:rPr>
                <w:sz w:val="22"/>
                <w:szCs w:val="22"/>
              </w:rPr>
              <w:t>м. п.</w:t>
            </w:r>
          </w:p>
        </w:tc>
      </w:tr>
    </w:tbl>
    <w:p w:rsidR="00301A16" w:rsidRPr="00301A16" w:rsidRDefault="00301A16" w:rsidP="00301A16">
      <w:pPr>
        <w:widowControl w:val="0"/>
        <w:ind w:firstLine="720"/>
        <w:jc w:val="both"/>
        <w:rPr>
          <w:sz w:val="22"/>
          <w:szCs w:val="22"/>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ind w:left="5100"/>
        <w:jc w:val="right"/>
        <w:rPr>
          <w:i/>
          <w:sz w:val="26"/>
          <w:szCs w:val="26"/>
        </w:rPr>
      </w:pPr>
    </w:p>
    <w:p w:rsidR="00301A16" w:rsidRPr="00301A16" w:rsidRDefault="00301A16" w:rsidP="00301A16">
      <w:pPr>
        <w:widowControl w:val="0"/>
        <w:jc w:val="right"/>
      </w:pPr>
    </w:p>
    <w:p w:rsidR="00301A16" w:rsidRPr="00301A16" w:rsidRDefault="00301A16" w:rsidP="00301A16">
      <w:pPr>
        <w:widowControl w:val="0"/>
        <w:jc w:val="right"/>
      </w:pPr>
    </w:p>
    <w:p w:rsidR="00301A16" w:rsidRPr="00301A16" w:rsidRDefault="00301A16" w:rsidP="00301A16">
      <w:pPr>
        <w:widowControl w:val="0"/>
        <w:jc w:val="right"/>
      </w:pPr>
    </w:p>
    <w:p w:rsidR="00301A16" w:rsidRPr="00301A16" w:rsidRDefault="00301A16" w:rsidP="00301A16">
      <w:pPr>
        <w:widowControl w:val="0"/>
        <w:jc w:val="right"/>
      </w:pPr>
      <w:r w:rsidRPr="00301A16">
        <w:t>Приложение № 2</w:t>
      </w:r>
    </w:p>
    <w:p w:rsidR="00301A16" w:rsidRPr="00301A16" w:rsidRDefault="00301A16" w:rsidP="00301A16">
      <w:pPr>
        <w:jc w:val="right"/>
        <w:rPr>
          <w:sz w:val="26"/>
          <w:szCs w:val="26"/>
        </w:rPr>
      </w:pPr>
      <w:r w:rsidRPr="00301A16">
        <w:t>К Договору №_____________ от ______________</w:t>
      </w:r>
    </w:p>
    <w:p w:rsidR="00301A16" w:rsidRPr="00301A16" w:rsidRDefault="00301A16" w:rsidP="00301A16">
      <w:pPr>
        <w:ind w:left="360"/>
        <w:jc w:val="center"/>
        <w:rPr>
          <w:b/>
          <w:bCs/>
          <w:sz w:val="26"/>
          <w:szCs w:val="26"/>
        </w:rPr>
      </w:pPr>
    </w:p>
    <w:p w:rsidR="00301A16" w:rsidRPr="00301A16" w:rsidRDefault="00301A16" w:rsidP="00301A16">
      <w:pPr>
        <w:rPr>
          <w:b/>
          <w:bCs/>
          <w:sz w:val="26"/>
          <w:szCs w:val="26"/>
        </w:rPr>
      </w:pPr>
    </w:p>
    <w:p w:rsidR="00301A16" w:rsidRPr="00301A16" w:rsidRDefault="00301A16" w:rsidP="00301A16">
      <w:pPr>
        <w:jc w:val="center"/>
        <w:rPr>
          <w:b/>
          <w:bCs/>
          <w:sz w:val="26"/>
          <w:szCs w:val="26"/>
        </w:rPr>
      </w:pPr>
      <w:r w:rsidRPr="00301A16">
        <w:rPr>
          <w:b/>
          <w:bCs/>
          <w:sz w:val="26"/>
          <w:szCs w:val="26"/>
        </w:rPr>
        <w:t>ЗАЯВКА НА ИЗГОТОВЛЕНИЕ РЕКЛАМНЫХ МАТЕРИАЛОВ</w:t>
      </w:r>
    </w:p>
    <w:p w:rsidR="00301A16" w:rsidRPr="00301A16" w:rsidRDefault="00301A16" w:rsidP="00301A16">
      <w:pPr>
        <w:jc w:val="center"/>
        <w:rPr>
          <w:b/>
          <w:bCs/>
          <w:sz w:val="26"/>
          <w:szCs w:val="26"/>
        </w:rPr>
      </w:pPr>
      <w:r w:rsidRPr="00301A16">
        <w:rPr>
          <w:b/>
          <w:bCs/>
          <w:sz w:val="26"/>
          <w:szCs w:val="26"/>
        </w:rPr>
        <w:t>№_____ от _________2017 г.</w:t>
      </w:r>
    </w:p>
    <w:p w:rsidR="00301A16" w:rsidRPr="00301A16" w:rsidRDefault="00301A16" w:rsidP="00301A16">
      <w:pPr>
        <w:ind w:firstLine="709"/>
        <w:rPr>
          <w:sz w:val="26"/>
          <w:szCs w:val="26"/>
        </w:rPr>
      </w:pPr>
    </w:p>
    <w:p w:rsidR="00301A16" w:rsidRPr="00301A16" w:rsidRDefault="00301A16" w:rsidP="00301A16">
      <w:pPr>
        <w:jc w:val="center"/>
        <w:rPr>
          <w:b/>
          <w:bCs/>
          <w:sz w:val="26"/>
          <w:szCs w:val="26"/>
        </w:rPr>
      </w:pPr>
      <w:r w:rsidRPr="00301A16">
        <w:rPr>
          <w:b/>
          <w:bCs/>
          <w:sz w:val="26"/>
          <w:szCs w:val="26"/>
        </w:rPr>
        <w:t>1. Права и обязанности Сторон</w:t>
      </w:r>
    </w:p>
    <w:p w:rsidR="00301A16" w:rsidRPr="00301A16" w:rsidRDefault="00301A16" w:rsidP="00301A16">
      <w:pPr>
        <w:ind w:firstLine="709"/>
        <w:rPr>
          <w:sz w:val="26"/>
          <w:szCs w:val="26"/>
        </w:rPr>
      </w:pPr>
      <w:r w:rsidRPr="00301A16">
        <w:rPr>
          <w:sz w:val="26"/>
          <w:szCs w:val="26"/>
        </w:rPr>
        <w:t xml:space="preserve">1.1. Исполнитель обязуется на основе технического задания, </w:t>
      </w:r>
      <w:r w:rsidRPr="00301A16">
        <w:rPr>
          <w:iCs/>
          <w:sz w:val="26"/>
          <w:szCs w:val="26"/>
        </w:rPr>
        <w:t>указанного в п.4 Заявки,</w:t>
      </w:r>
      <w:r w:rsidRPr="00301A16">
        <w:rPr>
          <w:sz w:val="26"/>
          <w:szCs w:val="26"/>
        </w:rPr>
        <w:t xml:space="preserve"> изготовить Рекламные материалы после согласования макета с Заказчиком. Согласование макета осуществляется по электронной почте.</w:t>
      </w:r>
    </w:p>
    <w:p w:rsidR="00301A16" w:rsidRPr="00301A16" w:rsidRDefault="00301A16" w:rsidP="00301A16">
      <w:pPr>
        <w:ind w:firstLine="709"/>
        <w:rPr>
          <w:sz w:val="26"/>
          <w:szCs w:val="26"/>
        </w:rPr>
      </w:pPr>
      <w:r w:rsidRPr="00301A16">
        <w:rPr>
          <w:sz w:val="26"/>
          <w:szCs w:val="26"/>
        </w:rPr>
        <w:t>1.2. Вид заказа: ____________________ (срочный/стандартный).</w:t>
      </w:r>
    </w:p>
    <w:p w:rsidR="00301A16" w:rsidRPr="00301A16" w:rsidRDefault="00301A16" w:rsidP="00301A16">
      <w:pPr>
        <w:ind w:firstLine="709"/>
        <w:jc w:val="both"/>
        <w:rPr>
          <w:sz w:val="26"/>
          <w:szCs w:val="26"/>
        </w:rPr>
      </w:pPr>
      <w:r w:rsidRPr="00301A16">
        <w:rPr>
          <w:sz w:val="26"/>
          <w:szCs w:val="26"/>
        </w:rPr>
        <w:t>1.3. Сроки изготовления Рекламных материалов: с _________ по __________.</w:t>
      </w:r>
    </w:p>
    <w:p w:rsidR="00301A16" w:rsidRPr="00301A16" w:rsidRDefault="00301A16" w:rsidP="00301A16">
      <w:pPr>
        <w:ind w:firstLine="709"/>
        <w:jc w:val="both"/>
        <w:rPr>
          <w:sz w:val="26"/>
          <w:szCs w:val="26"/>
        </w:rPr>
      </w:pPr>
      <w:r w:rsidRPr="00301A16">
        <w:rPr>
          <w:sz w:val="26"/>
          <w:szCs w:val="26"/>
        </w:rPr>
        <w:t>1.4.</w:t>
      </w:r>
      <w:r w:rsidRPr="00301A16">
        <w:rPr>
          <w:sz w:val="26"/>
          <w:szCs w:val="26"/>
        </w:rPr>
        <w:tab/>
        <w:t>Готовые Рекламные материалы доставляются Исполнителем собственными силами и за свой счет до адреса:</w:t>
      </w:r>
      <w:r w:rsidRPr="00301A16">
        <w:t xml:space="preserve"> </w:t>
      </w:r>
      <w:r w:rsidRPr="00301A16">
        <w:rPr>
          <w:sz w:val="26"/>
          <w:szCs w:val="26"/>
        </w:rPr>
        <w:t>г. Уфа, ул. Ленина, д. 30/1. Исполнитель обязуется обеспечить упаковку и доставку изготовленных Рекламных материалов способом, обеспечивающим их сохранность.</w:t>
      </w:r>
    </w:p>
    <w:p w:rsidR="00301A16" w:rsidRPr="00301A16" w:rsidRDefault="00301A16" w:rsidP="00301A16">
      <w:pPr>
        <w:tabs>
          <w:tab w:val="left" w:pos="700"/>
          <w:tab w:val="left" w:pos="1400"/>
        </w:tabs>
        <w:ind w:firstLine="709"/>
        <w:jc w:val="center"/>
        <w:rPr>
          <w:b/>
          <w:bCs/>
          <w:sz w:val="26"/>
          <w:szCs w:val="26"/>
        </w:rPr>
      </w:pPr>
    </w:p>
    <w:p w:rsidR="00301A16" w:rsidRPr="00301A16" w:rsidRDefault="00301A16" w:rsidP="00301A16">
      <w:pPr>
        <w:tabs>
          <w:tab w:val="left" w:pos="700"/>
          <w:tab w:val="left" w:pos="1400"/>
        </w:tabs>
        <w:jc w:val="center"/>
        <w:rPr>
          <w:b/>
          <w:bCs/>
          <w:sz w:val="26"/>
          <w:szCs w:val="26"/>
        </w:rPr>
      </w:pPr>
      <w:r w:rsidRPr="00301A16">
        <w:rPr>
          <w:b/>
          <w:bCs/>
          <w:sz w:val="26"/>
          <w:szCs w:val="26"/>
        </w:rPr>
        <w:t>2.</w:t>
      </w:r>
      <w:r w:rsidRPr="00301A16">
        <w:rPr>
          <w:sz w:val="26"/>
          <w:szCs w:val="26"/>
        </w:rPr>
        <w:t xml:space="preserve"> </w:t>
      </w:r>
      <w:r w:rsidRPr="00301A16">
        <w:rPr>
          <w:b/>
          <w:bCs/>
          <w:sz w:val="26"/>
          <w:szCs w:val="26"/>
        </w:rPr>
        <w:t>Финансовые условия. Сдача-приемка</w:t>
      </w:r>
    </w:p>
    <w:p w:rsidR="00301A16" w:rsidRPr="00301A16" w:rsidRDefault="00301A16" w:rsidP="00301A16">
      <w:pPr>
        <w:tabs>
          <w:tab w:val="left" w:pos="1100"/>
        </w:tabs>
        <w:ind w:firstLine="709"/>
        <w:jc w:val="both"/>
        <w:rPr>
          <w:sz w:val="26"/>
          <w:szCs w:val="26"/>
        </w:rPr>
      </w:pPr>
      <w:r w:rsidRPr="00301A16">
        <w:rPr>
          <w:sz w:val="26"/>
          <w:szCs w:val="26"/>
        </w:rPr>
        <w:t>2.1.</w:t>
      </w:r>
      <w:r w:rsidRPr="00301A16">
        <w:rPr>
          <w:sz w:val="26"/>
          <w:szCs w:val="26"/>
        </w:rPr>
        <w:tab/>
        <w:t xml:space="preserve"> Стоимость работ по Заявке составляет ________ (_____________) рублей, НДС не облагается.</w:t>
      </w:r>
    </w:p>
    <w:p w:rsidR="00301A16" w:rsidRPr="00301A16" w:rsidRDefault="00301A16" w:rsidP="00301A16">
      <w:pPr>
        <w:tabs>
          <w:tab w:val="left" w:pos="1100"/>
        </w:tabs>
        <w:ind w:firstLine="709"/>
        <w:jc w:val="both"/>
        <w:rPr>
          <w:sz w:val="26"/>
          <w:szCs w:val="26"/>
        </w:rPr>
      </w:pPr>
      <w:r w:rsidRPr="00301A16">
        <w:rPr>
          <w:sz w:val="26"/>
          <w:szCs w:val="26"/>
        </w:rPr>
        <w:t>2.2.</w:t>
      </w:r>
      <w:r w:rsidRPr="00301A16">
        <w:rPr>
          <w:sz w:val="26"/>
          <w:szCs w:val="26"/>
        </w:rPr>
        <w:tab/>
        <w:t xml:space="preserve"> Заказчик выплачивает 100 % (сто процентов) стоимости, указанной в п. 2.1. настоящей Заявки, в течение 30 (тридцати) календарных дней с момента получения оригинала счета. Исполнитель выставляет счет не позднее 5 (пяти) календарных дней с даты подписания Заказчиком Товарной накладной по форме Торг-12 на последнюю партию Рекламных материалов по данной Заявке.</w:t>
      </w:r>
    </w:p>
    <w:p w:rsidR="00301A16" w:rsidRPr="00301A16" w:rsidRDefault="00301A16" w:rsidP="00301A16">
      <w:pPr>
        <w:ind w:firstLine="709"/>
        <w:jc w:val="center"/>
        <w:rPr>
          <w:b/>
          <w:bCs/>
          <w:sz w:val="26"/>
          <w:szCs w:val="26"/>
        </w:rPr>
      </w:pPr>
    </w:p>
    <w:p w:rsidR="00301A16" w:rsidRPr="00301A16" w:rsidRDefault="00301A16" w:rsidP="00301A16">
      <w:pPr>
        <w:jc w:val="center"/>
        <w:rPr>
          <w:b/>
          <w:bCs/>
          <w:sz w:val="26"/>
          <w:szCs w:val="26"/>
        </w:rPr>
      </w:pPr>
      <w:r w:rsidRPr="00301A16">
        <w:rPr>
          <w:b/>
          <w:bCs/>
          <w:sz w:val="26"/>
          <w:szCs w:val="26"/>
        </w:rPr>
        <w:t>3. Прочие условия</w:t>
      </w:r>
    </w:p>
    <w:p w:rsidR="00301A16" w:rsidRPr="00301A16" w:rsidRDefault="00301A16" w:rsidP="00301A16">
      <w:pPr>
        <w:ind w:firstLine="709"/>
        <w:jc w:val="both"/>
        <w:rPr>
          <w:sz w:val="26"/>
          <w:szCs w:val="26"/>
        </w:rPr>
      </w:pPr>
      <w:r w:rsidRPr="00301A16">
        <w:rPr>
          <w:sz w:val="26"/>
          <w:szCs w:val="26"/>
        </w:rPr>
        <w:t>3.1. Настоящая Заявка вступает в силу с момента его подписания и действует до полного исполнения Сторонами своих обязательств.</w:t>
      </w:r>
    </w:p>
    <w:p w:rsidR="00301A16" w:rsidRPr="00301A16" w:rsidRDefault="00301A16" w:rsidP="00301A16">
      <w:pPr>
        <w:ind w:firstLine="709"/>
        <w:jc w:val="both"/>
        <w:rPr>
          <w:sz w:val="26"/>
          <w:szCs w:val="26"/>
        </w:rPr>
      </w:pPr>
      <w:r w:rsidRPr="00301A16">
        <w:rPr>
          <w:sz w:val="26"/>
          <w:szCs w:val="26"/>
        </w:rPr>
        <w:t>3.2. Настоящая Заявка подписана в двух экземплярах, имеющих равную юридическую силу, по одному для каждой из Сторон.</w:t>
      </w:r>
    </w:p>
    <w:p w:rsidR="00301A16" w:rsidRPr="00301A16" w:rsidRDefault="00301A16" w:rsidP="00301A16">
      <w:pPr>
        <w:ind w:left="567" w:hanging="567"/>
        <w:jc w:val="center"/>
        <w:rPr>
          <w:sz w:val="26"/>
          <w:szCs w:val="26"/>
        </w:rPr>
      </w:pPr>
    </w:p>
    <w:p w:rsidR="00301A16" w:rsidRPr="00301A16" w:rsidRDefault="00301A16" w:rsidP="00301A16">
      <w:pPr>
        <w:spacing w:after="120"/>
        <w:ind w:left="567" w:hanging="567"/>
        <w:jc w:val="center"/>
        <w:rPr>
          <w:b/>
          <w:sz w:val="26"/>
          <w:szCs w:val="26"/>
        </w:rPr>
      </w:pPr>
      <w:r w:rsidRPr="00301A16">
        <w:rPr>
          <w:b/>
          <w:sz w:val="26"/>
          <w:szCs w:val="26"/>
        </w:rPr>
        <w:t>4. Спецификация</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694"/>
        <w:gridCol w:w="2832"/>
        <w:gridCol w:w="986"/>
        <w:gridCol w:w="2554"/>
      </w:tblGrid>
      <w:tr w:rsidR="00301A16" w:rsidRPr="00301A16" w:rsidTr="005E40FC">
        <w:trPr>
          <w:trHeight w:val="397"/>
          <w:jc w:val="center"/>
        </w:trPr>
        <w:tc>
          <w:tcPr>
            <w:tcW w:w="562"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 xml:space="preserve">№ п/п </w:t>
            </w:r>
          </w:p>
        </w:tc>
        <w:tc>
          <w:tcPr>
            <w:tcW w:w="2694" w:type="dxa"/>
            <w:vAlign w:val="center"/>
          </w:tcPr>
          <w:p w:rsidR="00301A16" w:rsidRPr="00301A16" w:rsidRDefault="00301A16" w:rsidP="00301A16">
            <w:pPr>
              <w:widowControl w:val="0"/>
              <w:jc w:val="center"/>
              <w:rPr>
                <w:b/>
                <w:color w:val="000000"/>
                <w:sz w:val="22"/>
                <w:szCs w:val="22"/>
              </w:rPr>
            </w:pPr>
            <w:r w:rsidRPr="00301A16">
              <w:rPr>
                <w:b/>
                <w:color w:val="000000"/>
                <w:sz w:val="22"/>
                <w:szCs w:val="22"/>
              </w:rPr>
              <w:t>Наименование</w:t>
            </w:r>
          </w:p>
        </w:tc>
        <w:tc>
          <w:tcPr>
            <w:tcW w:w="2832" w:type="dxa"/>
            <w:vAlign w:val="center"/>
          </w:tcPr>
          <w:p w:rsidR="00301A16" w:rsidRPr="00301A16" w:rsidRDefault="00301A16" w:rsidP="00301A16">
            <w:pPr>
              <w:widowControl w:val="0"/>
              <w:jc w:val="center"/>
              <w:rPr>
                <w:b/>
                <w:bCs/>
                <w:color w:val="000000"/>
                <w:sz w:val="22"/>
                <w:szCs w:val="22"/>
              </w:rPr>
            </w:pPr>
            <w:r w:rsidRPr="00301A16">
              <w:rPr>
                <w:b/>
                <w:color w:val="000000"/>
                <w:sz w:val="22"/>
                <w:szCs w:val="22"/>
              </w:rPr>
              <w:t>Характеристика</w:t>
            </w:r>
          </w:p>
        </w:tc>
        <w:tc>
          <w:tcPr>
            <w:tcW w:w="986" w:type="dxa"/>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Кол-во, шт.</w:t>
            </w:r>
          </w:p>
        </w:tc>
        <w:tc>
          <w:tcPr>
            <w:tcW w:w="2554" w:type="dxa"/>
            <w:vMerge w:val="restart"/>
            <w:vAlign w:val="center"/>
          </w:tcPr>
          <w:p w:rsidR="00301A16" w:rsidRPr="00301A16" w:rsidRDefault="00301A16" w:rsidP="00301A16">
            <w:pPr>
              <w:widowControl w:val="0"/>
              <w:jc w:val="center"/>
              <w:rPr>
                <w:b/>
                <w:bCs/>
                <w:color w:val="000000"/>
                <w:sz w:val="22"/>
                <w:szCs w:val="22"/>
              </w:rPr>
            </w:pPr>
            <w:r w:rsidRPr="00301A16">
              <w:rPr>
                <w:b/>
                <w:bCs/>
                <w:color w:val="000000"/>
                <w:sz w:val="22"/>
                <w:szCs w:val="22"/>
              </w:rPr>
              <w:t>Цена за единицу (руб./шт., НДС не облагается)</w:t>
            </w:r>
          </w:p>
          <w:p w:rsidR="00301A16" w:rsidRPr="00301A16" w:rsidRDefault="00301A16" w:rsidP="00301A16">
            <w:pPr>
              <w:widowControl w:val="0"/>
              <w:jc w:val="center"/>
              <w:rPr>
                <w:b/>
                <w:bCs/>
                <w:color w:val="000000"/>
                <w:sz w:val="22"/>
                <w:szCs w:val="22"/>
              </w:rPr>
            </w:pPr>
          </w:p>
        </w:tc>
      </w:tr>
      <w:tr w:rsidR="00301A16" w:rsidRPr="00301A16" w:rsidTr="005E40FC">
        <w:trPr>
          <w:trHeight w:val="397"/>
          <w:jc w:val="center"/>
        </w:trPr>
        <w:tc>
          <w:tcPr>
            <w:tcW w:w="562" w:type="dxa"/>
            <w:vAlign w:val="center"/>
          </w:tcPr>
          <w:p w:rsidR="00301A16" w:rsidRPr="00301A16" w:rsidRDefault="00301A16" w:rsidP="00301A16">
            <w:pPr>
              <w:widowControl w:val="0"/>
              <w:rPr>
                <w:sz w:val="22"/>
                <w:szCs w:val="22"/>
              </w:rPr>
            </w:pPr>
          </w:p>
        </w:tc>
        <w:tc>
          <w:tcPr>
            <w:tcW w:w="2694" w:type="dxa"/>
            <w:vAlign w:val="center"/>
          </w:tcPr>
          <w:p w:rsidR="00301A16" w:rsidRPr="00301A16" w:rsidRDefault="00301A16" w:rsidP="00301A16">
            <w:pPr>
              <w:widowControl w:val="0"/>
              <w:rPr>
                <w:sz w:val="22"/>
                <w:szCs w:val="22"/>
              </w:rPr>
            </w:pPr>
          </w:p>
        </w:tc>
        <w:tc>
          <w:tcPr>
            <w:tcW w:w="2832" w:type="dxa"/>
            <w:vAlign w:val="center"/>
          </w:tcPr>
          <w:p w:rsidR="00301A16" w:rsidRPr="00301A16" w:rsidRDefault="00301A16" w:rsidP="00301A16">
            <w:pPr>
              <w:widowControl w:val="0"/>
              <w:rPr>
                <w:sz w:val="22"/>
                <w:szCs w:val="22"/>
              </w:rPr>
            </w:pPr>
          </w:p>
        </w:tc>
        <w:tc>
          <w:tcPr>
            <w:tcW w:w="986" w:type="dxa"/>
            <w:vAlign w:val="center"/>
          </w:tcPr>
          <w:p w:rsidR="00301A16" w:rsidRPr="00301A16" w:rsidRDefault="00301A16" w:rsidP="00301A16">
            <w:pPr>
              <w:widowControl w:val="0"/>
              <w:jc w:val="center"/>
              <w:rPr>
                <w:sz w:val="22"/>
                <w:szCs w:val="22"/>
              </w:rPr>
            </w:pPr>
          </w:p>
        </w:tc>
        <w:tc>
          <w:tcPr>
            <w:tcW w:w="2554" w:type="dxa"/>
            <w:vMerge/>
            <w:vAlign w:val="center"/>
          </w:tcPr>
          <w:p w:rsidR="00301A16" w:rsidRPr="00301A16" w:rsidRDefault="00301A16" w:rsidP="00301A16">
            <w:pPr>
              <w:widowControl w:val="0"/>
              <w:jc w:val="center"/>
              <w:rPr>
                <w:sz w:val="22"/>
                <w:szCs w:val="22"/>
              </w:rPr>
            </w:pPr>
          </w:p>
        </w:tc>
      </w:tr>
      <w:tr w:rsidR="00301A16" w:rsidRPr="00301A16" w:rsidTr="005E40FC">
        <w:trPr>
          <w:trHeight w:val="397"/>
          <w:jc w:val="center"/>
        </w:trPr>
        <w:tc>
          <w:tcPr>
            <w:tcW w:w="562" w:type="dxa"/>
            <w:vAlign w:val="center"/>
          </w:tcPr>
          <w:p w:rsidR="00301A16" w:rsidRPr="00301A16" w:rsidRDefault="00301A16" w:rsidP="00301A16">
            <w:pPr>
              <w:widowControl w:val="0"/>
              <w:rPr>
                <w:sz w:val="22"/>
                <w:szCs w:val="22"/>
              </w:rPr>
            </w:pPr>
          </w:p>
        </w:tc>
        <w:tc>
          <w:tcPr>
            <w:tcW w:w="2694" w:type="dxa"/>
            <w:vAlign w:val="center"/>
          </w:tcPr>
          <w:p w:rsidR="00301A16" w:rsidRPr="00301A16" w:rsidRDefault="00301A16" w:rsidP="00301A16">
            <w:pPr>
              <w:widowControl w:val="0"/>
              <w:rPr>
                <w:sz w:val="22"/>
                <w:szCs w:val="22"/>
              </w:rPr>
            </w:pPr>
          </w:p>
        </w:tc>
        <w:tc>
          <w:tcPr>
            <w:tcW w:w="2832" w:type="dxa"/>
            <w:vAlign w:val="center"/>
          </w:tcPr>
          <w:p w:rsidR="00301A16" w:rsidRPr="00301A16" w:rsidRDefault="00301A16" w:rsidP="00301A16">
            <w:pPr>
              <w:widowControl w:val="0"/>
              <w:rPr>
                <w:sz w:val="22"/>
                <w:szCs w:val="22"/>
              </w:rPr>
            </w:pPr>
          </w:p>
        </w:tc>
        <w:tc>
          <w:tcPr>
            <w:tcW w:w="986" w:type="dxa"/>
            <w:vAlign w:val="center"/>
          </w:tcPr>
          <w:p w:rsidR="00301A16" w:rsidRPr="00301A16" w:rsidRDefault="00301A16" w:rsidP="00301A16">
            <w:pPr>
              <w:widowControl w:val="0"/>
              <w:jc w:val="center"/>
              <w:rPr>
                <w:sz w:val="22"/>
                <w:szCs w:val="22"/>
              </w:rPr>
            </w:pPr>
          </w:p>
        </w:tc>
        <w:tc>
          <w:tcPr>
            <w:tcW w:w="2554" w:type="dxa"/>
            <w:vMerge/>
            <w:vAlign w:val="center"/>
          </w:tcPr>
          <w:p w:rsidR="00301A16" w:rsidRPr="00301A16" w:rsidRDefault="00301A16" w:rsidP="00301A16">
            <w:pPr>
              <w:widowControl w:val="0"/>
              <w:jc w:val="center"/>
              <w:rPr>
                <w:sz w:val="22"/>
                <w:szCs w:val="22"/>
              </w:rPr>
            </w:pPr>
          </w:p>
        </w:tc>
      </w:tr>
      <w:tr w:rsidR="00301A16" w:rsidRPr="00301A16" w:rsidTr="005E40FC">
        <w:trPr>
          <w:trHeight w:val="397"/>
          <w:jc w:val="center"/>
        </w:trPr>
        <w:tc>
          <w:tcPr>
            <w:tcW w:w="9628" w:type="dxa"/>
            <w:gridSpan w:val="5"/>
            <w:vAlign w:val="center"/>
          </w:tcPr>
          <w:p w:rsidR="00301A16" w:rsidRPr="00301A16" w:rsidRDefault="00301A16" w:rsidP="00301A16">
            <w:pPr>
              <w:widowControl w:val="0"/>
              <w:rPr>
                <w:b/>
                <w:sz w:val="22"/>
                <w:szCs w:val="22"/>
              </w:rPr>
            </w:pPr>
            <w:r w:rsidRPr="00301A16">
              <w:rPr>
                <w:b/>
                <w:sz w:val="22"/>
                <w:szCs w:val="22"/>
              </w:rPr>
              <w:t>ИТОГО ____________, НДС не облагается</w:t>
            </w:r>
          </w:p>
        </w:tc>
      </w:tr>
    </w:tbl>
    <w:p w:rsidR="00301A16" w:rsidRPr="00301A16" w:rsidRDefault="00301A16" w:rsidP="00301A16">
      <w:pPr>
        <w:rPr>
          <w:sz w:val="26"/>
          <w:szCs w:val="26"/>
        </w:rPr>
      </w:pPr>
    </w:p>
    <w:p w:rsidR="00301A16" w:rsidRPr="00301A16" w:rsidRDefault="00301A16" w:rsidP="00301A16">
      <w:pPr>
        <w:rPr>
          <w:sz w:val="26"/>
          <w:szCs w:val="26"/>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p>
    <w:p w:rsidR="00301A16" w:rsidRPr="00301A16" w:rsidRDefault="00301A16" w:rsidP="00301A16">
      <w:pPr>
        <w:widowControl w:val="0"/>
        <w:jc w:val="center"/>
        <w:rPr>
          <w:rFonts w:eastAsia="MS Mincho"/>
          <w:b/>
          <w:sz w:val="26"/>
          <w:szCs w:val="26"/>
          <w:lang w:eastAsia="ja-JP"/>
        </w:rPr>
      </w:pPr>
      <w:r w:rsidRPr="00301A16">
        <w:rPr>
          <w:rFonts w:eastAsia="MS Mincho"/>
          <w:b/>
          <w:sz w:val="26"/>
          <w:szCs w:val="26"/>
          <w:lang w:eastAsia="ja-JP"/>
        </w:rPr>
        <w:t>Реквизиты сторон</w:t>
      </w:r>
    </w:p>
    <w:p w:rsidR="00301A16" w:rsidRPr="00301A16" w:rsidRDefault="00301A16" w:rsidP="00301A16">
      <w:pPr>
        <w:widowControl w:val="0"/>
        <w:jc w:val="center"/>
        <w:rPr>
          <w:rFonts w:eastAsia="MS Mincho"/>
          <w:sz w:val="22"/>
          <w:szCs w:val="22"/>
          <w:lang w:eastAsia="ja-JP"/>
        </w:rPr>
      </w:pPr>
    </w:p>
    <w:tbl>
      <w:tblPr>
        <w:tblpPr w:leftFromText="180" w:rightFromText="180" w:vertAnchor="text" w:horzAnchor="margin" w:tblpXSpec="center" w:tblpY="53"/>
        <w:tblW w:w="10065" w:type="dxa"/>
        <w:tblLayout w:type="fixed"/>
        <w:tblLook w:val="0000" w:firstRow="0" w:lastRow="0" w:firstColumn="0" w:lastColumn="0" w:noHBand="0" w:noVBand="0"/>
      </w:tblPr>
      <w:tblGrid>
        <w:gridCol w:w="4901"/>
        <w:gridCol w:w="408"/>
        <w:gridCol w:w="4756"/>
      </w:tblGrid>
      <w:tr w:rsidR="00301A16" w:rsidRPr="00301A16" w:rsidTr="005E40FC">
        <w:trPr>
          <w:trHeight w:val="3847"/>
        </w:trPr>
        <w:tc>
          <w:tcPr>
            <w:tcW w:w="4901" w:type="dxa"/>
          </w:tcPr>
          <w:p w:rsidR="00301A16" w:rsidRPr="00301A16" w:rsidRDefault="00301A16" w:rsidP="00301A16">
            <w:pPr>
              <w:widowControl w:val="0"/>
              <w:ind w:left="567"/>
              <w:rPr>
                <w:rFonts w:eastAsia="MS Mincho"/>
                <w:b/>
                <w:sz w:val="22"/>
                <w:szCs w:val="22"/>
                <w:lang w:eastAsia="ja-JP"/>
              </w:rPr>
            </w:pPr>
            <w:r w:rsidRPr="00301A16">
              <w:rPr>
                <w:rFonts w:eastAsia="MS Mincho"/>
                <w:b/>
                <w:sz w:val="22"/>
                <w:szCs w:val="22"/>
                <w:lang w:eastAsia="ja-JP"/>
              </w:rPr>
              <w:t>Заказчик:</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ПАО «Башинформсвязь»</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ИНН 0274018377, КПП 997750001</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ОГРН 1020202561686</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Юридический адрес: 450077, Республика Башкортостан, г. Уфа, ул. Ленина, д. 30</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Почтовый адрес: 450077, Республика Башкортостан, г. Уфа, ул. Ленина, д. 30</w:t>
            </w:r>
          </w:p>
          <w:p w:rsidR="00301A16" w:rsidRPr="00301A16" w:rsidRDefault="00301A16" w:rsidP="00301A16">
            <w:pPr>
              <w:widowControl w:val="0"/>
              <w:ind w:left="567"/>
              <w:rPr>
                <w:rFonts w:eastAsia="MS Mincho"/>
                <w:sz w:val="22"/>
                <w:szCs w:val="22"/>
                <w:lang w:eastAsia="ja-JP"/>
              </w:rPr>
            </w:pPr>
            <w:proofErr w:type="spellStart"/>
            <w:r w:rsidRPr="00301A16">
              <w:rPr>
                <w:rFonts w:eastAsia="MS Mincho"/>
                <w:sz w:val="22"/>
                <w:szCs w:val="22"/>
                <w:lang w:eastAsia="ja-JP"/>
              </w:rPr>
              <w:t>Расч</w:t>
            </w:r>
            <w:proofErr w:type="spellEnd"/>
            <w:r w:rsidRPr="00301A16">
              <w:rPr>
                <w:rFonts w:eastAsia="MS Mincho"/>
                <w:sz w:val="22"/>
                <w:szCs w:val="22"/>
                <w:lang w:eastAsia="ja-JP"/>
              </w:rPr>
              <w:t>. счет: 40702810900000005674 в ОАО АБ «Россия» г. Санкт-Петербург</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Корр. счет: 30101810800000000861 в Северо-Западном Главном Управлении Банка России</w:t>
            </w: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БИК 044030861</w:t>
            </w:r>
          </w:p>
          <w:p w:rsidR="00301A16" w:rsidRPr="00301A16" w:rsidRDefault="00301A16" w:rsidP="00301A16">
            <w:pPr>
              <w:widowControl w:val="0"/>
              <w:ind w:left="567"/>
              <w:rPr>
                <w:rFonts w:eastAsia="MS Mincho"/>
                <w:sz w:val="22"/>
                <w:szCs w:val="22"/>
                <w:lang w:eastAsia="ja-JP"/>
              </w:rPr>
            </w:pPr>
          </w:p>
          <w:p w:rsidR="00301A16" w:rsidRPr="00301A16" w:rsidRDefault="00301A16" w:rsidP="00301A16">
            <w:pPr>
              <w:widowControl w:val="0"/>
              <w:ind w:left="567"/>
              <w:rPr>
                <w:rFonts w:eastAsia="MS Mincho"/>
                <w:sz w:val="22"/>
                <w:szCs w:val="22"/>
                <w:lang w:eastAsia="ja-JP"/>
              </w:rPr>
            </w:pP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Генеральный директор</w:t>
            </w:r>
            <w:r w:rsidRPr="00301A16">
              <w:rPr>
                <w:rFonts w:eastAsia="MS Mincho"/>
                <w:sz w:val="22"/>
                <w:szCs w:val="22"/>
                <w:lang w:eastAsia="ja-JP"/>
              </w:rPr>
              <w:tab/>
            </w:r>
          </w:p>
          <w:p w:rsidR="00301A16" w:rsidRPr="00301A16" w:rsidRDefault="00301A16" w:rsidP="00301A16">
            <w:pPr>
              <w:widowControl w:val="0"/>
              <w:ind w:left="567"/>
              <w:rPr>
                <w:rFonts w:eastAsia="MS Mincho"/>
                <w:sz w:val="22"/>
                <w:szCs w:val="22"/>
                <w:lang w:eastAsia="ja-JP"/>
              </w:rPr>
            </w:pP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 xml:space="preserve">_____________ / М. Г. </w:t>
            </w:r>
            <w:proofErr w:type="spellStart"/>
            <w:r w:rsidRPr="00301A16">
              <w:rPr>
                <w:rFonts w:eastAsia="MS Mincho"/>
                <w:sz w:val="22"/>
                <w:szCs w:val="22"/>
                <w:lang w:eastAsia="ja-JP"/>
              </w:rPr>
              <w:t>Долгоаршинных</w:t>
            </w:r>
            <w:proofErr w:type="spellEnd"/>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__. __. ______________</w:t>
            </w:r>
            <w:r w:rsidRPr="00301A16">
              <w:rPr>
                <w:rFonts w:eastAsia="MS Mincho"/>
                <w:sz w:val="22"/>
                <w:szCs w:val="22"/>
                <w:lang w:eastAsia="ja-JP"/>
              </w:rPr>
              <w:tab/>
            </w:r>
            <w:r w:rsidRPr="00301A16">
              <w:rPr>
                <w:rFonts w:eastAsia="MS Mincho"/>
                <w:sz w:val="22"/>
                <w:szCs w:val="22"/>
                <w:lang w:eastAsia="ja-JP"/>
              </w:rPr>
              <w:tab/>
            </w:r>
          </w:p>
          <w:p w:rsidR="00301A16" w:rsidRPr="00301A16" w:rsidRDefault="00301A16" w:rsidP="00301A16">
            <w:pPr>
              <w:widowControl w:val="0"/>
              <w:ind w:left="567"/>
              <w:rPr>
                <w:rFonts w:eastAsia="MS Mincho"/>
                <w:sz w:val="22"/>
                <w:szCs w:val="22"/>
                <w:lang w:eastAsia="ja-JP"/>
              </w:rPr>
            </w:pPr>
          </w:p>
          <w:p w:rsidR="00301A16" w:rsidRPr="00301A16" w:rsidRDefault="00301A16" w:rsidP="00301A16">
            <w:pPr>
              <w:widowControl w:val="0"/>
              <w:ind w:left="567"/>
              <w:rPr>
                <w:rFonts w:eastAsia="MS Mincho"/>
                <w:sz w:val="22"/>
                <w:szCs w:val="22"/>
                <w:lang w:eastAsia="ja-JP"/>
              </w:rPr>
            </w:pPr>
            <w:r w:rsidRPr="00301A16">
              <w:rPr>
                <w:rFonts w:eastAsia="MS Mincho"/>
                <w:sz w:val="22"/>
                <w:szCs w:val="22"/>
                <w:lang w:eastAsia="ja-JP"/>
              </w:rPr>
              <w:t>м. п.</w:t>
            </w:r>
            <w:r w:rsidRPr="00301A16">
              <w:rPr>
                <w:rFonts w:eastAsia="MS Mincho"/>
                <w:sz w:val="22"/>
                <w:szCs w:val="22"/>
                <w:lang w:eastAsia="ja-JP"/>
              </w:rPr>
              <w:tab/>
            </w:r>
            <w:r w:rsidRPr="00301A16">
              <w:rPr>
                <w:rFonts w:eastAsia="MS Mincho"/>
                <w:sz w:val="22"/>
                <w:szCs w:val="22"/>
                <w:lang w:eastAsia="ja-JP"/>
              </w:rPr>
              <w:tab/>
            </w:r>
          </w:p>
          <w:p w:rsidR="00301A16" w:rsidRPr="00301A16" w:rsidRDefault="00301A16" w:rsidP="00301A16">
            <w:pPr>
              <w:widowControl w:val="0"/>
              <w:ind w:left="567"/>
              <w:rPr>
                <w:rFonts w:eastAsia="MS Mincho"/>
                <w:sz w:val="22"/>
                <w:szCs w:val="22"/>
                <w:lang w:eastAsia="ja-JP"/>
              </w:rPr>
            </w:pPr>
          </w:p>
        </w:tc>
        <w:tc>
          <w:tcPr>
            <w:tcW w:w="408" w:type="dxa"/>
          </w:tcPr>
          <w:p w:rsidR="00301A16" w:rsidRPr="00301A16" w:rsidRDefault="00301A16" w:rsidP="00301A16">
            <w:pPr>
              <w:widowControl w:val="0"/>
              <w:ind w:left="567"/>
              <w:rPr>
                <w:rFonts w:eastAsia="MS Mincho"/>
                <w:sz w:val="22"/>
                <w:szCs w:val="22"/>
                <w:lang w:eastAsia="ja-JP"/>
              </w:rPr>
            </w:pPr>
          </w:p>
        </w:tc>
        <w:tc>
          <w:tcPr>
            <w:tcW w:w="4756" w:type="dxa"/>
          </w:tcPr>
          <w:p w:rsidR="00301A16" w:rsidRPr="00301A16" w:rsidRDefault="00301A16" w:rsidP="00301A16">
            <w:pPr>
              <w:widowControl w:val="0"/>
              <w:ind w:left="567"/>
              <w:jc w:val="both"/>
              <w:rPr>
                <w:b/>
                <w:sz w:val="22"/>
                <w:szCs w:val="22"/>
              </w:rPr>
            </w:pPr>
            <w:r w:rsidRPr="00301A16">
              <w:rPr>
                <w:b/>
                <w:sz w:val="22"/>
                <w:szCs w:val="22"/>
              </w:rPr>
              <w:t xml:space="preserve">Исполнитель: </w:t>
            </w: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ind w:left="567"/>
              <w:rPr>
                <w:sz w:val="22"/>
                <w:szCs w:val="22"/>
              </w:rPr>
            </w:pPr>
          </w:p>
          <w:p w:rsidR="00301A16" w:rsidRPr="00301A16" w:rsidRDefault="00301A16" w:rsidP="00301A16">
            <w:pPr>
              <w:widowControl w:val="0"/>
              <w:rPr>
                <w:sz w:val="22"/>
                <w:szCs w:val="22"/>
              </w:rPr>
            </w:pPr>
            <w:r w:rsidRPr="00301A16">
              <w:rPr>
                <w:sz w:val="22"/>
                <w:szCs w:val="22"/>
              </w:rPr>
              <w:t xml:space="preserve">          Директор</w:t>
            </w:r>
          </w:p>
          <w:p w:rsidR="00301A16" w:rsidRPr="00301A16" w:rsidRDefault="00301A16" w:rsidP="00301A16">
            <w:pPr>
              <w:widowControl w:val="0"/>
              <w:jc w:val="both"/>
              <w:rPr>
                <w:sz w:val="22"/>
                <w:szCs w:val="22"/>
              </w:rPr>
            </w:pPr>
          </w:p>
          <w:p w:rsidR="00301A16" w:rsidRPr="00301A16" w:rsidRDefault="00301A16" w:rsidP="00301A16">
            <w:pPr>
              <w:widowControl w:val="0"/>
              <w:jc w:val="both"/>
              <w:rPr>
                <w:sz w:val="22"/>
                <w:szCs w:val="22"/>
              </w:rPr>
            </w:pPr>
            <w:r w:rsidRPr="00301A16">
              <w:rPr>
                <w:sz w:val="22"/>
                <w:szCs w:val="22"/>
              </w:rPr>
              <w:t xml:space="preserve">          ____________/ </w:t>
            </w:r>
            <w:r w:rsidRPr="00301A16">
              <w:rPr>
                <w:rFonts w:eastAsiaTheme="minorHAnsi"/>
                <w:sz w:val="22"/>
                <w:szCs w:val="22"/>
                <w:lang w:eastAsia="en-US"/>
              </w:rPr>
              <w:t xml:space="preserve">  _________________</w:t>
            </w:r>
          </w:p>
          <w:p w:rsidR="00301A16" w:rsidRPr="00301A16" w:rsidRDefault="00301A16" w:rsidP="00301A16">
            <w:pPr>
              <w:widowControl w:val="0"/>
              <w:ind w:left="567"/>
              <w:jc w:val="both"/>
              <w:rPr>
                <w:sz w:val="22"/>
                <w:szCs w:val="22"/>
              </w:rPr>
            </w:pPr>
            <w:r w:rsidRPr="00301A16">
              <w:rPr>
                <w:sz w:val="22"/>
                <w:szCs w:val="22"/>
              </w:rPr>
              <w:t xml:space="preserve">__. __. _____________ </w:t>
            </w:r>
          </w:p>
          <w:p w:rsidR="00301A16" w:rsidRPr="00301A16" w:rsidRDefault="00301A16" w:rsidP="00301A16">
            <w:pPr>
              <w:widowControl w:val="0"/>
              <w:ind w:left="567"/>
              <w:jc w:val="both"/>
              <w:rPr>
                <w:sz w:val="22"/>
                <w:szCs w:val="22"/>
              </w:rPr>
            </w:pPr>
          </w:p>
          <w:p w:rsidR="00301A16" w:rsidRPr="00301A16" w:rsidRDefault="00301A16" w:rsidP="00301A16">
            <w:pPr>
              <w:widowControl w:val="0"/>
              <w:ind w:left="567"/>
              <w:rPr>
                <w:rFonts w:eastAsia="MS Mincho"/>
                <w:sz w:val="22"/>
                <w:szCs w:val="22"/>
                <w:lang w:eastAsia="ja-JP"/>
              </w:rPr>
            </w:pPr>
            <w:r w:rsidRPr="00301A16">
              <w:rPr>
                <w:sz w:val="22"/>
                <w:szCs w:val="22"/>
              </w:rPr>
              <w:t>м. п.</w:t>
            </w:r>
          </w:p>
        </w:tc>
      </w:tr>
    </w:tbl>
    <w:p w:rsidR="00301A16" w:rsidRPr="00301A16" w:rsidRDefault="00301A16" w:rsidP="00301A16">
      <w:pPr>
        <w:rPr>
          <w:rFonts w:eastAsiaTheme="minorHAnsi"/>
          <w:b/>
          <w:sz w:val="28"/>
          <w:szCs w:val="28"/>
          <w:highlight w:val="yellow"/>
          <w:lang w:eastAsia="en-US"/>
        </w:rPr>
      </w:pPr>
    </w:p>
    <w:p w:rsidR="00301A16" w:rsidRPr="00301A16" w:rsidRDefault="00301A16" w:rsidP="00301A16">
      <w:pPr>
        <w:ind w:left="5100"/>
        <w:jc w:val="right"/>
        <w:rPr>
          <w:i/>
          <w:sz w:val="26"/>
          <w:szCs w:val="26"/>
        </w:rPr>
      </w:pPr>
    </w:p>
    <w:p w:rsidR="00301A16" w:rsidRPr="00301A16" w:rsidRDefault="00301A16" w:rsidP="00301A16">
      <w:pPr>
        <w:rPr>
          <w:rFonts w:eastAsia="MS Mincho"/>
          <w:lang w:val="x-none" w:eastAsia="x-none"/>
        </w:rPr>
      </w:pPr>
    </w:p>
    <w:p w:rsidR="00301A16" w:rsidRPr="00301A16" w:rsidRDefault="00301A16" w:rsidP="00301A16">
      <w:pPr>
        <w:spacing w:after="160" w:line="259" w:lineRule="auto"/>
        <w:rPr>
          <w:rFonts w:asciiTheme="minorHAnsi" w:eastAsiaTheme="minorHAnsi" w:hAnsiTheme="minorHAnsi" w:cstheme="minorBidi"/>
          <w:sz w:val="22"/>
          <w:szCs w:val="22"/>
          <w:lang w:eastAsia="en-US"/>
        </w:rPr>
      </w:pPr>
    </w:p>
    <w:p w:rsidR="0073229E" w:rsidRDefault="0073229E" w:rsidP="0073229E">
      <w:pPr>
        <w:rPr>
          <w:rFonts w:eastAsia="MS Mincho"/>
          <w:lang w:val="x-none" w:eastAsia="x-none"/>
        </w:rPr>
      </w:pPr>
    </w:p>
    <w:sectPr w:rsidR="0073229E" w:rsidSect="0074699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0FC" w:rsidRDefault="005E40FC" w:rsidP="00341A9D">
      <w:r>
        <w:separator/>
      </w:r>
    </w:p>
  </w:endnote>
  <w:endnote w:type="continuationSeparator" w:id="0">
    <w:p w:rsidR="005E40FC" w:rsidRDefault="005E40F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0FC" w:rsidRDefault="005E40FC" w:rsidP="00341A9D">
      <w:r>
        <w:separator/>
      </w:r>
    </w:p>
  </w:footnote>
  <w:footnote w:type="continuationSeparator" w:id="0">
    <w:p w:rsidR="005E40FC" w:rsidRDefault="005E40FC" w:rsidP="00341A9D">
      <w:r>
        <w:continuationSeparator/>
      </w:r>
    </w:p>
  </w:footnote>
  <w:footnote w:id="1">
    <w:p w:rsidR="005E40FC" w:rsidRDefault="005E40F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E40FC" w:rsidRPr="009831A8" w:rsidRDefault="005E40F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5E40FC" w:rsidRPr="00DD3C81" w:rsidRDefault="005E40F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0FC" w:rsidRDefault="005E40FC">
    <w:pPr>
      <w:pStyle w:val="a9"/>
      <w:jc w:val="center"/>
    </w:pPr>
  </w:p>
  <w:p w:rsidR="005E40FC" w:rsidRDefault="005E40F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1DCC"/>
    <w:rsid w:val="000C3AFC"/>
    <w:rsid w:val="000C508E"/>
    <w:rsid w:val="000C7DD7"/>
    <w:rsid w:val="000D2CD6"/>
    <w:rsid w:val="000D4767"/>
    <w:rsid w:val="000F01C5"/>
    <w:rsid w:val="00103467"/>
    <w:rsid w:val="00113043"/>
    <w:rsid w:val="00117C36"/>
    <w:rsid w:val="00123CE4"/>
    <w:rsid w:val="0012504D"/>
    <w:rsid w:val="00144CD8"/>
    <w:rsid w:val="00145C1C"/>
    <w:rsid w:val="00150D16"/>
    <w:rsid w:val="001607AC"/>
    <w:rsid w:val="0016564D"/>
    <w:rsid w:val="001701ED"/>
    <w:rsid w:val="00173C24"/>
    <w:rsid w:val="00176AA3"/>
    <w:rsid w:val="00183BA2"/>
    <w:rsid w:val="00197115"/>
    <w:rsid w:val="001A60C1"/>
    <w:rsid w:val="001B291D"/>
    <w:rsid w:val="001C0E84"/>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50FA4"/>
    <w:rsid w:val="002510DB"/>
    <w:rsid w:val="0026494D"/>
    <w:rsid w:val="00266CE6"/>
    <w:rsid w:val="002707E0"/>
    <w:rsid w:val="002745A0"/>
    <w:rsid w:val="00275863"/>
    <w:rsid w:val="00276C51"/>
    <w:rsid w:val="002843B7"/>
    <w:rsid w:val="00287304"/>
    <w:rsid w:val="00287C50"/>
    <w:rsid w:val="00292082"/>
    <w:rsid w:val="00296FC9"/>
    <w:rsid w:val="00297AE9"/>
    <w:rsid w:val="002A6D1F"/>
    <w:rsid w:val="002B2162"/>
    <w:rsid w:val="002B3D64"/>
    <w:rsid w:val="002B5B16"/>
    <w:rsid w:val="002B78D3"/>
    <w:rsid w:val="002D20EC"/>
    <w:rsid w:val="002D2A2F"/>
    <w:rsid w:val="002D76B8"/>
    <w:rsid w:val="002F09BE"/>
    <w:rsid w:val="002F5D0B"/>
    <w:rsid w:val="00301A16"/>
    <w:rsid w:val="003042C3"/>
    <w:rsid w:val="003136C4"/>
    <w:rsid w:val="003244D4"/>
    <w:rsid w:val="00327ADF"/>
    <w:rsid w:val="00341A9D"/>
    <w:rsid w:val="0034261D"/>
    <w:rsid w:val="00351857"/>
    <w:rsid w:val="00351E23"/>
    <w:rsid w:val="00351F1A"/>
    <w:rsid w:val="003610B3"/>
    <w:rsid w:val="00361604"/>
    <w:rsid w:val="003924EA"/>
    <w:rsid w:val="003A59E7"/>
    <w:rsid w:val="003B294E"/>
    <w:rsid w:val="003B5806"/>
    <w:rsid w:val="003E607E"/>
    <w:rsid w:val="003E6370"/>
    <w:rsid w:val="00440281"/>
    <w:rsid w:val="0045260E"/>
    <w:rsid w:val="00461221"/>
    <w:rsid w:val="00466D5D"/>
    <w:rsid w:val="0048686A"/>
    <w:rsid w:val="004911A4"/>
    <w:rsid w:val="00491E4B"/>
    <w:rsid w:val="0049726D"/>
    <w:rsid w:val="004A3A0F"/>
    <w:rsid w:val="004B2EDA"/>
    <w:rsid w:val="004B407D"/>
    <w:rsid w:val="004C0BFD"/>
    <w:rsid w:val="004C1A6C"/>
    <w:rsid w:val="004C4F8F"/>
    <w:rsid w:val="004C69B0"/>
    <w:rsid w:val="004E1D3A"/>
    <w:rsid w:val="004E1E0B"/>
    <w:rsid w:val="004E6396"/>
    <w:rsid w:val="004F1F4B"/>
    <w:rsid w:val="004F7D5D"/>
    <w:rsid w:val="0050182E"/>
    <w:rsid w:val="00503EBB"/>
    <w:rsid w:val="00506F77"/>
    <w:rsid w:val="0051281A"/>
    <w:rsid w:val="00533CCC"/>
    <w:rsid w:val="00540CAB"/>
    <w:rsid w:val="00587DFD"/>
    <w:rsid w:val="005906B2"/>
    <w:rsid w:val="005934E0"/>
    <w:rsid w:val="005A2FDA"/>
    <w:rsid w:val="005A429A"/>
    <w:rsid w:val="005D2EDE"/>
    <w:rsid w:val="005D6D4A"/>
    <w:rsid w:val="005E40FC"/>
    <w:rsid w:val="005E65EC"/>
    <w:rsid w:val="0060544A"/>
    <w:rsid w:val="0060610C"/>
    <w:rsid w:val="0061741D"/>
    <w:rsid w:val="006356A5"/>
    <w:rsid w:val="00637445"/>
    <w:rsid w:val="00663E3C"/>
    <w:rsid w:val="00672A12"/>
    <w:rsid w:val="00673C39"/>
    <w:rsid w:val="0067681F"/>
    <w:rsid w:val="00685A82"/>
    <w:rsid w:val="0068752E"/>
    <w:rsid w:val="00691903"/>
    <w:rsid w:val="006A44B5"/>
    <w:rsid w:val="006A533C"/>
    <w:rsid w:val="006B48A7"/>
    <w:rsid w:val="006B5434"/>
    <w:rsid w:val="006B6AE3"/>
    <w:rsid w:val="006B72B4"/>
    <w:rsid w:val="006C19A5"/>
    <w:rsid w:val="006C299B"/>
    <w:rsid w:val="006E7B74"/>
    <w:rsid w:val="006F5D2B"/>
    <w:rsid w:val="00707000"/>
    <w:rsid w:val="00731C3B"/>
    <w:rsid w:val="0073229E"/>
    <w:rsid w:val="00741ED9"/>
    <w:rsid w:val="0074699C"/>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4C6D"/>
    <w:rsid w:val="00805BF5"/>
    <w:rsid w:val="00815802"/>
    <w:rsid w:val="00837DF4"/>
    <w:rsid w:val="008549DC"/>
    <w:rsid w:val="00885929"/>
    <w:rsid w:val="008868D7"/>
    <w:rsid w:val="00891065"/>
    <w:rsid w:val="00892A62"/>
    <w:rsid w:val="008A1BEA"/>
    <w:rsid w:val="008C1E2D"/>
    <w:rsid w:val="008C7993"/>
    <w:rsid w:val="008D67F1"/>
    <w:rsid w:val="008E110A"/>
    <w:rsid w:val="00901444"/>
    <w:rsid w:val="0090650D"/>
    <w:rsid w:val="00906F1B"/>
    <w:rsid w:val="00913B8F"/>
    <w:rsid w:val="00921B51"/>
    <w:rsid w:val="00965A0D"/>
    <w:rsid w:val="009740F5"/>
    <w:rsid w:val="009751BA"/>
    <w:rsid w:val="009831A8"/>
    <w:rsid w:val="00997336"/>
    <w:rsid w:val="009A0E39"/>
    <w:rsid w:val="009A70B7"/>
    <w:rsid w:val="009B5C08"/>
    <w:rsid w:val="009C502D"/>
    <w:rsid w:val="009D0113"/>
    <w:rsid w:val="009D1832"/>
    <w:rsid w:val="009D34F6"/>
    <w:rsid w:val="00A356F2"/>
    <w:rsid w:val="00A658F8"/>
    <w:rsid w:val="00A72C4F"/>
    <w:rsid w:val="00A87D21"/>
    <w:rsid w:val="00A90C83"/>
    <w:rsid w:val="00AA01B4"/>
    <w:rsid w:val="00AA51CF"/>
    <w:rsid w:val="00AB34E8"/>
    <w:rsid w:val="00AC0CC8"/>
    <w:rsid w:val="00AC5F57"/>
    <w:rsid w:val="00AC7F7A"/>
    <w:rsid w:val="00AD0342"/>
    <w:rsid w:val="00AD2A60"/>
    <w:rsid w:val="00AE15BE"/>
    <w:rsid w:val="00AE1F27"/>
    <w:rsid w:val="00AF2262"/>
    <w:rsid w:val="00B046BC"/>
    <w:rsid w:val="00B05462"/>
    <w:rsid w:val="00B20061"/>
    <w:rsid w:val="00B26FA7"/>
    <w:rsid w:val="00B46EDB"/>
    <w:rsid w:val="00B54862"/>
    <w:rsid w:val="00B668E5"/>
    <w:rsid w:val="00B94467"/>
    <w:rsid w:val="00B968CB"/>
    <w:rsid w:val="00BA474D"/>
    <w:rsid w:val="00BA7B1A"/>
    <w:rsid w:val="00BB22DF"/>
    <w:rsid w:val="00BB6BB2"/>
    <w:rsid w:val="00BB7B65"/>
    <w:rsid w:val="00BC182D"/>
    <w:rsid w:val="00BC63EF"/>
    <w:rsid w:val="00BC673B"/>
    <w:rsid w:val="00BE316E"/>
    <w:rsid w:val="00BE6190"/>
    <w:rsid w:val="00BF20D9"/>
    <w:rsid w:val="00BF3A57"/>
    <w:rsid w:val="00C06697"/>
    <w:rsid w:val="00C13388"/>
    <w:rsid w:val="00C2221E"/>
    <w:rsid w:val="00C30CAB"/>
    <w:rsid w:val="00C51035"/>
    <w:rsid w:val="00C52DA5"/>
    <w:rsid w:val="00C575AF"/>
    <w:rsid w:val="00C64372"/>
    <w:rsid w:val="00C725E1"/>
    <w:rsid w:val="00C76462"/>
    <w:rsid w:val="00C771B8"/>
    <w:rsid w:val="00CA14CF"/>
    <w:rsid w:val="00CB5B32"/>
    <w:rsid w:val="00CB66DC"/>
    <w:rsid w:val="00CB7041"/>
    <w:rsid w:val="00CC1AA3"/>
    <w:rsid w:val="00CC4ECD"/>
    <w:rsid w:val="00CC55FD"/>
    <w:rsid w:val="00CD062B"/>
    <w:rsid w:val="00CE01C4"/>
    <w:rsid w:val="00CE1F11"/>
    <w:rsid w:val="00CE2171"/>
    <w:rsid w:val="00CF1333"/>
    <w:rsid w:val="00CF69B0"/>
    <w:rsid w:val="00D03D15"/>
    <w:rsid w:val="00D05EDC"/>
    <w:rsid w:val="00D06C31"/>
    <w:rsid w:val="00D11192"/>
    <w:rsid w:val="00D12016"/>
    <w:rsid w:val="00D15274"/>
    <w:rsid w:val="00D20CF2"/>
    <w:rsid w:val="00D26304"/>
    <w:rsid w:val="00D60FC4"/>
    <w:rsid w:val="00D62FAB"/>
    <w:rsid w:val="00D73468"/>
    <w:rsid w:val="00D74414"/>
    <w:rsid w:val="00D85B29"/>
    <w:rsid w:val="00D90D06"/>
    <w:rsid w:val="00D96067"/>
    <w:rsid w:val="00DC24B9"/>
    <w:rsid w:val="00DC3A94"/>
    <w:rsid w:val="00DC4D43"/>
    <w:rsid w:val="00DD0063"/>
    <w:rsid w:val="00DD240F"/>
    <w:rsid w:val="00DD3AD1"/>
    <w:rsid w:val="00DE5DFF"/>
    <w:rsid w:val="00DF18F2"/>
    <w:rsid w:val="00E01DC9"/>
    <w:rsid w:val="00E35830"/>
    <w:rsid w:val="00E4544F"/>
    <w:rsid w:val="00E455A3"/>
    <w:rsid w:val="00E509C4"/>
    <w:rsid w:val="00E6055A"/>
    <w:rsid w:val="00E928E4"/>
    <w:rsid w:val="00E978D8"/>
    <w:rsid w:val="00EB0525"/>
    <w:rsid w:val="00EB0952"/>
    <w:rsid w:val="00EB3BDD"/>
    <w:rsid w:val="00EB7838"/>
    <w:rsid w:val="00EE31E1"/>
    <w:rsid w:val="00EF7045"/>
    <w:rsid w:val="00F05F24"/>
    <w:rsid w:val="00F21C79"/>
    <w:rsid w:val="00F35EA5"/>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image" Target="media/image3.jpeg"/><Relationship Id="rId50"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l.starkova@bashtel.ru"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gileva@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image" Target="media/image4.jpeg"/><Relationship Id="rId8" Type="http://schemas.openxmlformats.org/officeDocument/2006/relationships/hyperlink" Target="http://www.bashtel.ru/" TargetMode="External"/><Relationship Id="rId5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5895F-67C6-4C1A-998D-E4E92BB34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58</Pages>
  <Words>19917</Words>
  <Characters>113528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2017-12-28T06:49:00Z</cp:lastPrinted>
  <dcterms:created xsi:type="dcterms:W3CDTF">2017-06-15T09:32:00Z</dcterms:created>
  <dcterms:modified xsi:type="dcterms:W3CDTF">2017-12-28T06:50:00Z</dcterms:modified>
</cp:coreProperties>
</file>